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D1" w:rsidRPr="00097EF3" w:rsidRDefault="007C005A">
      <w:pPr>
        <w:spacing w:after="0"/>
        <w:ind w:left="120"/>
        <w:rPr>
          <w:lang w:val="ru-RU"/>
        </w:rPr>
      </w:pPr>
      <w:bookmarkStart w:id="0" w:name="block-3159403"/>
      <w:r>
        <w:rPr>
          <w:noProof/>
          <w:lang w:val="ru-RU" w:eastAsia="ru-RU"/>
        </w:rPr>
        <w:drawing>
          <wp:inline distT="0" distB="0" distL="0" distR="0">
            <wp:extent cx="5940425" cy="8402627"/>
            <wp:effectExtent l="0" t="0" r="0" b="0"/>
            <wp:docPr id="2" name="Рисунок 2" descr="C:\Users\User\AppData\Local\Temp\Tmp_view\IMG_20230906_0012\IMG_20230906_001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Tmp_view\IMG_20230906_0012\IMG_20230906_0012_page-000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402627"/>
                    </a:xfrm>
                    <a:prstGeom prst="rect">
                      <a:avLst/>
                    </a:prstGeom>
                    <a:noFill/>
                    <a:ln>
                      <a:noFill/>
                    </a:ln>
                  </pic:spPr>
                </pic:pic>
              </a:graphicData>
            </a:graphic>
          </wp:inline>
        </w:drawing>
      </w:r>
      <w:bookmarkStart w:id="1" w:name="_GoBack"/>
      <w:bookmarkEnd w:id="1"/>
    </w:p>
    <w:p w:rsidR="00813AD1" w:rsidRPr="00097EF3" w:rsidRDefault="00813AD1">
      <w:pPr>
        <w:rPr>
          <w:lang w:val="ru-RU"/>
        </w:rPr>
        <w:sectPr w:rsidR="00813AD1" w:rsidRPr="00097EF3">
          <w:pgSz w:w="11906" w:h="16383"/>
          <w:pgMar w:top="1134" w:right="850" w:bottom="1134" w:left="1701" w:header="720" w:footer="720" w:gutter="0"/>
          <w:cols w:space="720"/>
        </w:sectPr>
      </w:pPr>
    </w:p>
    <w:p w:rsidR="00813AD1" w:rsidRPr="00097EF3" w:rsidRDefault="00097EF3">
      <w:pPr>
        <w:spacing w:after="0" w:line="264" w:lineRule="auto"/>
        <w:ind w:left="120"/>
        <w:jc w:val="both"/>
        <w:rPr>
          <w:lang w:val="ru-RU"/>
        </w:rPr>
      </w:pPr>
      <w:bookmarkStart w:id="2" w:name="block-3159404"/>
      <w:bookmarkEnd w:id="0"/>
      <w:r w:rsidRPr="00097EF3">
        <w:rPr>
          <w:rFonts w:ascii="Times New Roman" w:hAnsi="Times New Roman"/>
          <w:b/>
          <w:color w:val="000000"/>
          <w:sz w:val="28"/>
          <w:lang w:val="ru-RU"/>
        </w:rPr>
        <w:lastRenderedPageBreak/>
        <w:t>ПОЯСНИТЕЛЬНАЯ ЗАПИСКА</w:t>
      </w:r>
    </w:p>
    <w:p w:rsidR="00813AD1" w:rsidRPr="00097EF3" w:rsidRDefault="00813AD1">
      <w:pPr>
        <w:spacing w:after="0" w:line="264" w:lineRule="auto"/>
        <w:ind w:left="120"/>
        <w:jc w:val="both"/>
        <w:rPr>
          <w:lang w:val="ru-RU"/>
        </w:rPr>
      </w:pP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097EF3">
        <w:rPr>
          <w:rFonts w:ascii="Times New Roman" w:hAnsi="Times New Roman"/>
          <w:color w:val="000000"/>
          <w:sz w:val="28"/>
          <w:lang w:val="ru-RU"/>
        </w:rPr>
        <w:t>ложным</w:t>
      </w:r>
      <w:proofErr w:type="gramEnd"/>
      <w:r w:rsidRPr="00097EF3">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97EF3">
        <w:rPr>
          <w:rFonts w:ascii="Times New Roman" w:hAnsi="Times New Roman"/>
          <w:color w:val="000000"/>
          <w:sz w:val="28"/>
          <w:lang w:val="ru-RU"/>
        </w:rPr>
        <w:t>обучающийся</w:t>
      </w:r>
      <w:proofErr w:type="gramEnd"/>
      <w:r w:rsidRPr="00097EF3">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13AD1" w:rsidRPr="00097EF3" w:rsidRDefault="00097EF3">
      <w:pPr>
        <w:spacing w:after="0" w:line="264" w:lineRule="auto"/>
        <w:ind w:firstLine="600"/>
        <w:jc w:val="both"/>
        <w:rPr>
          <w:lang w:val="ru-RU"/>
        </w:rPr>
      </w:pPr>
      <w:bookmarkStart w:id="3" w:name="6c37334c-5fa9-457a-ad76-d36f127aa8c8"/>
      <w:r w:rsidRPr="00097EF3">
        <w:rPr>
          <w:rFonts w:ascii="Times New Roman" w:hAnsi="Times New Roman"/>
          <w:color w:val="000000"/>
          <w:sz w:val="28"/>
          <w:lang w:val="ru-RU"/>
        </w:rPr>
        <w:t>На изучение учебного курса</w:t>
      </w:r>
      <w:r>
        <w:rPr>
          <w:rFonts w:ascii="Times New Roman" w:hAnsi="Times New Roman"/>
          <w:color w:val="000000"/>
          <w:sz w:val="28"/>
          <w:lang w:val="ru-RU"/>
        </w:rPr>
        <w:t xml:space="preserve"> «Геометрия» отводится 204 часа. </w:t>
      </w:r>
      <w:proofErr w:type="gramStart"/>
      <w:r>
        <w:rPr>
          <w:rFonts w:ascii="Times New Roman" w:hAnsi="Times New Roman"/>
          <w:color w:val="000000"/>
          <w:sz w:val="28"/>
          <w:lang w:val="ru-RU"/>
        </w:rPr>
        <w:t xml:space="preserve">В соответствии с учебным планом школы </w:t>
      </w:r>
      <w:r w:rsidRPr="00097EF3">
        <w:rPr>
          <w:rFonts w:ascii="Times New Roman" w:hAnsi="Times New Roman"/>
          <w:color w:val="000000"/>
          <w:sz w:val="28"/>
          <w:lang w:val="ru-RU"/>
        </w:rPr>
        <w:t xml:space="preserve"> в 7 классе – 68 часов (2 часа в неделю</w:t>
      </w:r>
      <w:r>
        <w:rPr>
          <w:rFonts w:ascii="Times New Roman" w:hAnsi="Times New Roman"/>
          <w:color w:val="000000"/>
          <w:sz w:val="28"/>
          <w:lang w:val="ru-RU"/>
        </w:rPr>
        <w:t>, из них 34 часа на самостоятельное изучение и34 часа на аудиторное изучение</w:t>
      </w:r>
      <w:r w:rsidRPr="00097EF3">
        <w:rPr>
          <w:rFonts w:ascii="Times New Roman" w:hAnsi="Times New Roman"/>
          <w:color w:val="000000"/>
          <w:sz w:val="28"/>
          <w:lang w:val="ru-RU"/>
        </w:rPr>
        <w:t>), в 8 классе – 68 часов (2 часа в неделю</w:t>
      </w:r>
      <w:r>
        <w:rPr>
          <w:rFonts w:ascii="Times New Roman" w:hAnsi="Times New Roman"/>
          <w:color w:val="000000"/>
          <w:sz w:val="28"/>
          <w:lang w:val="ru-RU"/>
        </w:rPr>
        <w:t>, из них 34 часа на самостоятельное изучение и</w:t>
      </w:r>
      <w:r w:rsidR="00D11A04">
        <w:rPr>
          <w:rFonts w:ascii="Times New Roman" w:hAnsi="Times New Roman"/>
          <w:color w:val="000000"/>
          <w:sz w:val="28"/>
          <w:lang w:val="ru-RU"/>
        </w:rPr>
        <w:t xml:space="preserve"> </w:t>
      </w:r>
      <w:r>
        <w:rPr>
          <w:rFonts w:ascii="Times New Roman" w:hAnsi="Times New Roman"/>
          <w:color w:val="000000"/>
          <w:sz w:val="28"/>
          <w:lang w:val="ru-RU"/>
        </w:rPr>
        <w:t>34 часа на аудиторное изучение</w:t>
      </w:r>
      <w:r w:rsidRPr="00097EF3">
        <w:rPr>
          <w:rFonts w:ascii="Times New Roman" w:hAnsi="Times New Roman"/>
          <w:color w:val="000000"/>
          <w:sz w:val="28"/>
          <w:lang w:val="ru-RU"/>
        </w:rPr>
        <w:t>), в 9 классе – 68 часов</w:t>
      </w:r>
      <w:r w:rsidR="00D11A04">
        <w:rPr>
          <w:rFonts w:ascii="Times New Roman" w:hAnsi="Times New Roman"/>
          <w:color w:val="000000"/>
          <w:sz w:val="28"/>
          <w:lang w:val="ru-RU"/>
        </w:rPr>
        <w:t>(2024/2025 учебный год)</w:t>
      </w:r>
      <w:r w:rsidRPr="00097EF3">
        <w:rPr>
          <w:rFonts w:ascii="Times New Roman" w:hAnsi="Times New Roman"/>
          <w:color w:val="000000"/>
          <w:sz w:val="28"/>
          <w:lang w:val="ru-RU"/>
        </w:rPr>
        <w:t xml:space="preserve"> (2 часа</w:t>
      </w:r>
      <w:proofErr w:type="gramEnd"/>
      <w:r w:rsidRPr="00097EF3">
        <w:rPr>
          <w:rFonts w:ascii="Times New Roman" w:hAnsi="Times New Roman"/>
          <w:color w:val="000000"/>
          <w:sz w:val="28"/>
          <w:lang w:val="ru-RU"/>
        </w:rPr>
        <w:t xml:space="preserve"> в неделю</w:t>
      </w:r>
      <w:r>
        <w:rPr>
          <w:rFonts w:ascii="Times New Roman" w:hAnsi="Times New Roman"/>
          <w:color w:val="000000"/>
          <w:sz w:val="28"/>
          <w:lang w:val="ru-RU"/>
        </w:rPr>
        <w:t xml:space="preserve"> </w:t>
      </w:r>
      <w:proofErr w:type="gramStart"/>
      <w:r>
        <w:rPr>
          <w:rFonts w:ascii="Times New Roman" w:hAnsi="Times New Roman"/>
          <w:color w:val="000000"/>
          <w:sz w:val="28"/>
          <w:lang w:val="ru-RU"/>
        </w:rPr>
        <w:t>аудиторных</w:t>
      </w:r>
      <w:proofErr w:type="gramEnd"/>
      <w:r w:rsidRPr="00097EF3">
        <w:rPr>
          <w:rFonts w:ascii="Times New Roman" w:hAnsi="Times New Roman"/>
          <w:color w:val="000000"/>
          <w:sz w:val="28"/>
          <w:lang w:val="ru-RU"/>
        </w:rPr>
        <w:t>).</w:t>
      </w:r>
      <w:bookmarkEnd w:id="3"/>
      <w:r w:rsidRPr="00097EF3">
        <w:rPr>
          <w:rFonts w:ascii="Times New Roman" w:hAnsi="Times New Roman"/>
          <w:color w:val="000000"/>
          <w:sz w:val="28"/>
          <w:lang w:val="ru-RU"/>
        </w:rPr>
        <w:t>‌‌</w:t>
      </w:r>
    </w:p>
    <w:p w:rsidR="00813AD1" w:rsidRPr="00097EF3" w:rsidRDefault="00813AD1">
      <w:pPr>
        <w:rPr>
          <w:lang w:val="ru-RU"/>
        </w:rPr>
        <w:sectPr w:rsidR="00813AD1" w:rsidRPr="00097EF3">
          <w:pgSz w:w="11906" w:h="16383"/>
          <w:pgMar w:top="1134" w:right="850" w:bottom="1134" w:left="1701" w:header="720" w:footer="720" w:gutter="0"/>
          <w:cols w:space="720"/>
        </w:sectPr>
      </w:pPr>
    </w:p>
    <w:p w:rsidR="00813AD1" w:rsidRPr="00097EF3" w:rsidRDefault="00097EF3">
      <w:pPr>
        <w:spacing w:after="0" w:line="264" w:lineRule="auto"/>
        <w:ind w:left="120"/>
        <w:jc w:val="both"/>
        <w:rPr>
          <w:lang w:val="ru-RU"/>
        </w:rPr>
      </w:pPr>
      <w:bookmarkStart w:id="4" w:name="block-3159401"/>
      <w:bookmarkEnd w:id="2"/>
      <w:r w:rsidRPr="00097EF3">
        <w:rPr>
          <w:rFonts w:ascii="Times New Roman" w:hAnsi="Times New Roman"/>
          <w:b/>
          <w:color w:val="000000"/>
          <w:sz w:val="28"/>
          <w:lang w:val="ru-RU"/>
        </w:rPr>
        <w:lastRenderedPageBreak/>
        <w:t>СОДЕРЖАНИЕ ОБУЧЕНИЯ</w:t>
      </w:r>
    </w:p>
    <w:p w:rsidR="00813AD1" w:rsidRPr="00097EF3" w:rsidRDefault="00813AD1">
      <w:pPr>
        <w:spacing w:after="0" w:line="264" w:lineRule="auto"/>
        <w:ind w:left="120"/>
        <w:jc w:val="both"/>
        <w:rPr>
          <w:lang w:val="ru-RU"/>
        </w:rPr>
      </w:pPr>
    </w:p>
    <w:p w:rsidR="00813AD1" w:rsidRPr="00097EF3" w:rsidRDefault="00097EF3">
      <w:pPr>
        <w:spacing w:after="0" w:line="264" w:lineRule="auto"/>
        <w:ind w:left="120"/>
        <w:jc w:val="both"/>
        <w:rPr>
          <w:lang w:val="ru-RU"/>
        </w:rPr>
      </w:pPr>
      <w:r w:rsidRPr="00097EF3">
        <w:rPr>
          <w:rFonts w:ascii="Times New Roman" w:hAnsi="Times New Roman"/>
          <w:b/>
          <w:color w:val="000000"/>
          <w:sz w:val="28"/>
          <w:lang w:val="ru-RU"/>
        </w:rPr>
        <w:t>7 КЛАСС</w:t>
      </w:r>
    </w:p>
    <w:p w:rsidR="00813AD1" w:rsidRPr="00097EF3" w:rsidRDefault="00813AD1">
      <w:pPr>
        <w:spacing w:after="0" w:line="264" w:lineRule="auto"/>
        <w:ind w:left="120"/>
        <w:jc w:val="both"/>
        <w:rPr>
          <w:lang w:val="ru-RU"/>
        </w:rPr>
      </w:pP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097EF3">
        <w:rPr>
          <w:rFonts w:ascii="Times New Roman" w:hAnsi="Times New Roman"/>
          <w:color w:val="000000"/>
          <w:sz w:val="28"/>
          <w:lang w:val="ru-RU"/>
        </w:rPr>
        <w:t>Ломаная</w:t>
      </w:r>
      <w:proofErr w:type="gramEnd"/>
      <w:r w:rsidRPr="00097EF3">
        <w:rPr>
          <w:rFonts w:ascii="Times New Roman" w:hAnsi="Times New Roman"/>
          <w:color w:val="000000"/>
          <w:sz w:val="28"/>
          <w:lang w:val="ru-RU"/>
        </w:rPr>
        <w:t xml:space="preserve">, многоугольник. Параллельность и перпендикулярность </w:t>
      </w:r>
      <w:proofErr w:type="gramStart"/>
      <w:r w:rsidRPr="00097EF3">
        <w:rPr>
          <w:rFonts w:ascii="Times New Roman" w:hAnsi="Times New Roman"/>
          <w:color w:val="000000"/>
          <w:sz w:val="28"/>
          <w:lang w:val="ru-RU"/>
        </w:rPr>
        <w:t>прямых</w:t>
      </w:r>
      <w:proofErr w:type="gramEnd"/>
      <w:r w:rsidRPr="00097EF3">
        <w:rPr>
          <w:rFonts w:ascii="Times New Roman" w:hAnsi="Times New Roman"/>
          <w:color w:val="000000"/>
          <w:sz w:val="28"/>
          <w:lang w:val="ru-RU"/>
        </w:rPr>
        <w:t>.</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Равнобедренный и равносторонний треугольники. Неравенство треугольника.</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 xml:space="preserve">Свойства и признаки </w:t>
      </w:r>
      <w:proofErr w:type="gramStart"/>
      <w:r w:rsidRPr="00097EF3">
        <w:rPr>
          <w:rFonts w:ascii="Times New Roman" w:hAnsi="Times New Roman"/>
          <w:color w:val="000000"/>
          <w:sz w:val="28"/>
          <w:lang w:val="ru-RU"/>
        </w:rPr>
        <w:t>параллельных</w:t>
      </w:r>
      <w:proofErr w:type="gramEnd"/>
      <w:r w:rsidRPr="00097EF3">
        <w:rPr>
          <w:rFonts w:ascii="Times New Roman" w:hAnsi="Times New Roman"/>
          <w:color w:val="000000"/>
          <w:sz w:val="28"/>
          <w:lang w:val="ru-RU"/>
        </w:rPr>
        <w:t xml:space="preserve"> прямых. Сумма углов треугольника. Внешние углы треугольника.</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13AD1" w:rsidRPr="00097EF3" w:rsidRDefault="00097EF3">
      <w:pPr>
        <w:spacing w:after="0" w:line="264" w:lineRule="auto"/>
        <w:ind w:left="120"/>
        <w:jc w:val="both"/>
        <w:rPr>
          <w:lang w:val="ru-RU"/>
        </w:rPr>
      </w:pPr>
      <w:r w:rsidRPr="00097EF3">
        <w:rPr>
          <w:rFonts w:ascii="Times New Roman" w:hAnsi="Times New Roman"/>
          <w:b/>
          <w:color w:val="000000"/>
          <w:sz w:val="28"/>
          <w:lang w:val="ru-RU"/>
        </w:rPr>
        <w:t>8 КЛАСС</w:t>
      </w:r>
    </w:p>
    <w:p w:rsidR="00813AD1" w:rsidRPr="00097EF3" w:rsidRDefault="00813AD1">
      <w:pPr>
        <w:spacing w:after="0" w:line="264" w:lineRule="auto"/>
        <w:ind w:left="120"/>
        <w:jc w:val="both"/>
        <w:rPr>
          <w:lang w:val="ru-RU"/>
        </w:rPr>
      </w:pP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Средние линии треугольника и трапеции. Центр масс треугольника.</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Вычисление площадей треугольников и многоугольников на клетчатой бумаге.</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Теорема Пифагора. Применение теоремы Пифагора при решении практических задач.</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13AD1" w:rsidRPr="00097EF3" w:rsidRDefault="00097EF3">
      <w:pPr>
        <w:spacing w:after="0" w:line="264" w:lineRule="auto"/>
        <w:ind w:left="120"/>
        <w:jc w:val="both"/>
        <w:rPr>
          <w:lang w:val="ru-RU"/>
        </w:rPr>
      </w:pPr>
      <w:r w:rsidRPr="00097EF3">
        <w:rPr>
          <w:rFonts w:ascii="Times New Roman" w:hAnsi="Times New Roman"/>
          <w:b/>
          <w:color w:val="000000"/>
          <w:sz w:val="28"/>
          <w:lang w:val="ru-RU"/>
        </w:rPr>
        <w:t>9 КЛАСС</w:t>
      </w:r>
    </w:p>
    <w:p w:rsidR="00813AD1" w:rsidRPr="00097EF3" w:rsidRDefault="00813AD1">
      <w:pPr>
        <w:spacing w:after="0" w:line="264" w:lineRule="auto"/>
        <w:ind w:left="120"/>
        <w:jc w:val="both"/>
        <w:rPr>
          <w:lang w:val="ru-RU"/>
        </w:rPr>
      </w:pP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 xml:space="preserve">Синус, косинус, тангенс углов от 0 до 180°. </w:t>
      </w:r>
      <w:r w:rsidRPr="00D11A04">
        <w:rPr>
          <w:rFonts w:ascii="Times New Roman" w:hAnsi="Times New Roman"/>
          <w:color w:val="000000"/>
          <w:sz w:val="28"/>
          <w:lang w:val="ru-RU"/>
        </w:rPr>
        <w:t xml:space="preserve">Основное тригонометрическое тождество. </w:t>
      </w:r>
      <w:r w:rsidRPr="00097EF3">
        <w:rPr>
          <w:rFonts w:ascii="Times New Roman" w:hAnsi="Times New Roman"/>
          <w:color w:val="000000"/>
          <w:sz w:val="28"/>
          <w:lang w:val="ru-RU"/>
        </w:rPr>
        <w:t>Формулы приведения.</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Преобразование подобия. Подобие соответственных элементов.</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13AD1" w:rsidRPr="00097EF3" w:rsidRDefault="00097EF3">
      <w:pPr>
        <w:spacing w:after="0" w:line="264" w:lineRule="auto"/>
        <w:ind w:firstLine="600"/>
        <w:jc w:val="both"/>
        <w:rPr>
          <w:lang w:val="ru-RU"/>
        </w:rPr>
      </w:pPr>
      <w:proofErr w:type="gramStart"/>
      <w:r w:rsidRPr="00097EF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097EF3">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13AD1" w:rsidRPr="00097EF3" w:rsidRDefault="00813AD1">
      <w:pPr>
        <w:rPr>
          <w:lang w:val="ru-RU"/>
        </w:rPr>
        <w:sectPr w:rsidR="00813AD1" w:rsidRPr="00097EF3">
          <w:pgSz w:w="11906" w:h="16383"/>
          <w:pgMar w:top="1134" w:right="850" w:bottom="1134" w:left="1701" w:header="720" w:footer="720" w:gutter="0"/>
          <w:cols w:space="720"/>
        </w:sectPr>
      </w:pPr>
    </w:p>
    <w:p w:rsidR="00813AD1" w:rsidRPr="00097EF3" w:rsidRDefault="00097EF3">
      <w:pPr>
        <w:spacing w:after="0" w:line="264" w:lineRule="auto"/>
        <w:ind w:left="120"/>
        <w:jc w:val="both"/>
        <w:rPr>
          <w:lang w:val="ru-RU"/>
        </w:rPr>
      </w:pPr>
      <w:bookmarkStart w:id="5" w:name="block-3159402"/>
      <w:bookmarkEnd w:id="4"/>
      <w:r w:rsidRPr="00097EF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13AD1" w:rsidRPr="00097EF3" w:rsidRDefault="00813AD1">
      <w:pPr>
        <w:spacing w:after="0" w:line="264" w:lineRule="auto"/>
        <w:ind w:left="120"/>
        <w:jc w:val="both"/>
        <w:rPr>
          <w:lang w:val="ru-RU"/>
        </w:rPr>
      </w:pPr>
    </w:p>
    <w:p w:rsidR="00813AD1" w:rsidRPr="00097EF3" w:rsidRDefault="00097EF3">
      <w:pPr>
        <w:spacing w:after="0" w:line="264" w:lineRule="auto"/>
        <w:ind w:left="120"/>
        <w:jc w:val="both"/>
        <w:rPr>
          <w:lang w:val="ru-RU"/>
        </w:rPr>
      </w:pPr>
      <w:r w:rsidRPr="00097EF3">
        <w:rPr>
          <w:rFonts w:ascii="Times New Roman" w:hAnsi="Times New Roman"/>
          <w:b/>
          <w:color w:val="000000"/>
          <w:sz w:val="28"/>
          <w:lang w:val="ru-RU"/>
        </w:rPr>
        <w:t>ЛИЧНОСТНЫЕ РЕЗУЛЬТАТЫ</w:t>
      </w:r>
    </w:p>
    <w:p w:rsidR="00813AD1" w:rsidRPr="00097EF3" w:rsidRDefault="00813AD1">
      <w:pPr>
        <w:spacing w:after="0" w:line="264" w:lineRule="auto"/>
        <w:ind w:left="120"/>
        <w:jc w:val="both"/>
        <w:rPr>
          <w:lang w:val="ru-RU"/>
        </w:rPr>
      </w:pPr>
    </w:p>
    <w:p w:rsidR="00813AD1" w:rsidRPr="00097EF3" w:rsidRDefault="00097EF3">
      <w:pPr>
        <w:spacing w:after="0" w:line="264" w:lineRule="auto"/>
        <w:ind w:firstLine="600"/>
        <w:jc w:val="both"/>
        <w:rPr>
          <w:lang w:val="ru-RU"/>
        </w:rPr>
      </w:pPr>
      <w:r w:rsidRPr="00097EF3">
        <w:rPr>
          <w:rFonts w:ascii="Times New Roman" w:hAnsi="Times New Roman"/>
          <w:b/>
          <w:color w:val="000000"/>
          <w:sz w:val="28"/>
          <w:lang w:val="ru-RU"/>
        </w:rPr>
        <w:t xml:space="preserve">Личностные результаты </w:t>
      </w:r>
      <w:r w:rsidRPr="00097EF3">
        <w:rPr>
          <w:rFonts w:ascii="Times New Roman" w:hAnsi="Times New Roman"/>
          <w:color w:val="000000"/>
          <w:sz w:val="28"/>
          <w:lang w:val="ru-RU"/>
        </w:rPr>
        <w:t>освоения программы учебного курса «Геометрия» характеризуются:</w:t>
      </w:r>
    </w:p>
    <w:p w:rsidR="00813AD1" w:rsidRPr="00097EF3" w:rsidRDefault="00097EF3">
      <w:pPr>
        <w:spacing w:after="0" w:line="264" w:lineRule="auto"/>
        <w:ind w:firstLine="600"/>
        <w:jc w:val="both"/>
        <w:rPr>
          <w:lang w:val="ru-RU"/>
        </w:rPr>
      </w:pPr>
      <w:r w:rsidRPr="00097EF3">
        <w:rPr>
          <w:rFonts w:ascii="Times New Roman" w:hAnsi="Times New Roman"/>
          <w:b/>
          <w:color w:val="000000"/>
          <w:sz w:val="28"/>
          <w:lang w:val="ru-RU"/>
        </w:rPr>
        <w:t>1) патриотическое воспитание:</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13AD1" w:rsidRPr="00097EF3" w:rsidRDefault="00097EF3">
      <w:pPr>
        <w:spacing w:after="0" w:line="264" w:lineRule="auto"/>
        <w:ind w:firstLine="600"/>
        <w:jc w:val="both"/>
        <w:rPr>
          <w:lang w:val="ru-RU"/>
        </w:rPr>
      </w:pPr>
      <w:r w:rsidRPr="00097EF3">
        <w:rPr>
          <w:rFonts w:ascii="Times New Roman" w:hAnsi="Times New Roman"/>
          <w:b/>
          <w:color w:val="000000"/>
          <w:sz w:val="28"/>
          <w:lang w:val="ru-RU"/>
        </w:rPr>
        <w:t>2) гражданское и духовно-нравственное воспитание:</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13AD1" w:rsidRPr="00097EF3" w:rsidRDefault="00097EF3">
      <w:pPr>
        <w:spacing w:after="0" w:line="264" w:lineRule="auto"/>
        <w:ind w:firstLine="600"/>
        <w:jc w:val="both"/>
        <w:rPr>
          <w:lang w:val="ru-RU"/>
        </w:rPr>
      </w:pPr>
      <w:r w:rsidRPr="00097EF3">
        <w:rPr>
          <w:rFonts w:ascii="Times New Roman" w:hAnsi="Times New Roman"/>
          <w:b/>
          <w:color w:val="000000"/>
          <w:sz w:val="28"/>
          <w:lang w:val="ru-RU"/>
        </w:rPr>
        <w:t>3) трудовое воспитание:</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13AD1" w:rsidRPr="00097EF3" w:rsidRDefault="00097EF3">
      <w:pPr>
        <w:spacing w:after="0" w:line="264" w:lineRule="auto"/>
        <w:ind w:firstLine="600"/>
        <w:jc w:val="both"/>
        <w:rPr>
          <w:lang w:val="ru-RU"/>
        </w:rPr>
      </w:pPr>
      <w:r w:rsidRPr="00097EF3">
        <w:rPr>
          <w:rFonts w:ascii="Times New Roman" w:hAnsi="Times New Roman"/>
          <w:b/>
          <w:color w:val="000000"/>
          <w:sz w:val="28"/>
          <w:lang w:val="ru-RU"/>
        </w:rPr>
        <w:t>4) эстетическое воспитание:</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13AD1" w:rsidRPr="00097EF3" w:rsidRDefault="00097EF3">
      <w:pPr>
        <w:spacing w:after="0" w:line="264" w:lineRule="auto"/>
        <w:ind w:firstLine="600"/>
        <w:jc w:val="both"/>
        <w:rPr>
          <w:lang w:val="ru-RU"/>
        </w:rPr>
      </w:pPr>
      <w:r w:rsidRPr="00097EF3">
        <w:rPr>
          <w:rFonts w:ascii="Times New Roman" w:hAnsi="Times New Roman"/>
          <w:b/>
          <w:color w:val="000000"/>
          <w:sz w:val="28"/>
          <w:lang w:val="ru-RU"/>
        </w:rPr>
        <w:t>5) ценности научного познания:</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13AD1" w:rsidRPr="00097EF3" w:rsidRDefault="00097EF3">
      <w:pPr>
        <w:spacing w:after="0" w:line="264" w:lineRule="auto"/>
        <w:ind w:firstLine="600"/>
        <w:jc w:val="both"/>
        <w:rPr>
          <w:lang w:val="ru-RU"/>
        </w:rPr>
      </w:pPr>
      <w:r w:rsidRPr="00097EF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13AD1" w:rsidRPr="00097EF3" w:rsidRDefault="00097EF3">
      <w:pPr>
        <w:spacing w:after="0" w:line="264" w:lineRule="auto"/>
        <w:ind w:firstLine="600"/>
        <w:jc w:val="both"/>
        <w:rPr>
          <w:lang w:val="ru-RU"/>
        </w:rPr>
      </w:pPr>
      <w:r w:rsidRPr="00097EF3">
        <w:rPr>
          <w:rFonts w:ascii="Times New Roman" w:hAnsi="Times New Roman"/>
          <w:b/>
          <w:color w:val="000000"/>
          <w:sz w:val="28"/>
          <w:lang w:val="ru-RU"/>
        </w:rPr>
        <w:t>7) экологическое воспитание:</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13AD1" w:rsidRPr="00097EF3" w:rsidRDefault="00097EF3">
      <w:pPr>
        <w:spacing w:after="0" w:line="264" w:lineRule="auto"/>
        <w:ind w:firstLine="600"/>
        <w:jc w:val="both"/>
        <w:rPr>
          <w:lang w:val="ru-RU"/>
        </w:rPr>
      </w:pPr>
      <w:r w:rsidRPr="00097EF3">
        <w:rPr>
          <w:rFonts w:ascii="Times New Roman" w:hAnsi="Times New Roman"/>
          <w:b/>
          <w:color w:val="000000"/>
          <w:sz w:val="28"/>
          <w:lang w:val="ru-RU"/>
        </w:rPr>
        <w:t>8) адаптация к изменяющимся условиям социальной и природной среды:</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13AD1" w:rsidRPr="00097EF3" w:rsidRDefault="00813AD1">
      <w:pPr>
        <w:spacing w:after="0" w:line="264" w:lineRule="auto"/>
        <w:ind w:left="120"/>
        <w:jc w:val="both"/>
        <w:rPr>
          <w:lang w:val="ru-RU"/>
        </w:rPr>
      </w:pPr>
    </w:p>
    <w:p w:rsidR="00813AD1" w:rsidRPr="00097EF3" w:rsidRDefault="00097EF3">
      <w:pPr>
        <w:spacing w:after="0" w:line="264" w:lineRule="auto"/>
        <w:ind w:left="120"/>
        <w:jc w:val="both"/>
        <w:rPr>
          <w:lang w:val="ru-RU"/>
        </w:rPr>
      </w:pPr>
      <w:r w:rsidRPr="00097EF3">
        <w:rPr>
          <w:rFonts w:ascii="Times New Roman" w:hAnsi="Times New Roman"/>
          <w:b/>
          <w:color w:val="000000"/>
          <w:sz w:val="28"/>
          <w:lang w:val="ru-RU"/>
        </w:rPr>
        <w:t>МЕТАПРЕДМЕТНЫЕ РЕЗУЛЬТАТЫ</w:t>
      </w:r>
    </w:p>
    <w:p w:rsidR="00813AD1" w:rsidRPr="00097EF3" w:rsidRDefault="00813AD1">
      <w:pPr>
        <w:spacing w:after="0" w:line="264" w:lineRule="auto"/>
        <w:ind w:left="120"/>
        <w:jc w:val="both"/>
        <w:rPr>
          <w:lang w:val="ru-RU"/>
        </w:rPr>
      </w:pPr>
    </w:p>
    <w:p w:rsidR="00813AD1" w:rsidRPr="00097EF3" w:rsidRDefault="00097EF3">
      <w:pPr>
        <w:spacing w:after="0" w:line="264" w:lineRule="auto"/>
        <w:ind w:left="120"/>
        <w:jc w:val="both"/>
        <w:rPr>
          <w:lang w:val="ru-RU"/>
        </w:rPr>
      </w:pPr>
      <w:r w:rsidRPr="00097EF3">
        <w:rPr>
          <w:rFonts w:ascii="Times New Roman" w:hAnsi="Times New Roman"/>
          <w:b/>
          <w:color w:val="000000"/>
          <w:sz w:val="28"/>
          <w:lang w:val="ru-RU"/>
        </w:rPr>
        <w:t>Познавательные универсальные учебные действия</w:t>
      </w:r>
    </w:p>
    <w:p w:rsidR="00813AD1" w:rsidRPr="00097EF3" w:rsidRDefault="00813AD1">
      <w:pPr>
        <w:spacing w:after="0" w:line="264" w:lineRule="auto"/>
        <w:ind w:left="120"/>
        <w:jc w:val="both"/>
        <w:rPr>
          <w:lang w:val="ru-RU"/>
        </w:rPr>
      </w:pPr>
    </w:p>
    <w:p w:rsidR="00813AD1" w:rsidRDefault="00097EF3">
      <w:pPr>
        <w:spacing w:after="0" w:line="264" w:lineRule="auto"/>
        <w:ind w:left="120"/>
        <w:jc w:val="both"/>
      </w:pPr>
      <w:r>
        <w:rPr>
          <w:rFonts w:ascii="Times New Roman" w:hAnsi="Times New Roman"/>
          <w:b/>
          <w:color w:val="000000"/>
          <w:sz w:val="28"/>
        </w:rPr>
        <w:t>Базовые логические действия:</w:t>
      </w:r>
    </w:p>
    <w:p w:rsidR="00813AD1" w:rsidRPr="00097EF3" w:rsidRDefault="00097EF3">
      <w:pPr>
        <w:numPr>
          <w:ilvl w:val="0"/>
          <w:numId w:val="1"/>
        </w:numPr>
        <w:spacing w:after="0" w:line="264" w:lineRule="auto"/>
        <w:jc w:val="both"/>
        <w:rPr>
          <w:lang w:val="ru-RU"/>
        </w:rPr>
      </w:pPr>
      <w:r w:rsidRPr="00097EF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13AD1" w:rsidRPr="00097EF3" w:rsidRDefault="00097EF3">
      <w:pPr>
        <w:numPr>
          <w:ilvl w:val="0"/>
          <w:numId w:val="1"/>
        </w:numPr>
        <w:spacing w:after="0" w:line="264" w:lineRule="auto"/>
        <w:jc w:val="both"/>
        <w:rPr>
          <w:lang w:val="ru-RU"/>
        </w:rPr>
      </w:pPr>
      <w:r w:rsidRPr="00097EF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13AD1" w:rsidRPr="00097EF3" w:rsidRDefault="00097EF3">
      <w:pPr>
        <w:numPr>
          <w:ilvl w:val="0"/>
          <w:numId w:val="1"/>
        </w:numPr>
        <w:spacing w:after="0" w:line="264" w:lineRule="auto"/>
        <w:jc w:val="both"/>
        <w:rPr>
          <w:lang w:val="ru-RU"/>
        </w:rPr>
      </w:pPr>
      <w:r w:rsidRPr="00097EF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13AD1" w:rsidRPr="00097EF3" w:rsidRDefault="00097EF3">
      <w:pPr>
        <w:numPr>
          <w:ilvl w:val="0"/>
          <w:numId w:val="1"/>
        </w:numPr>
        <w:spacing w:after="0" w:line="264" w:lineRule="auto"/>
        <w:jc w:val="both"/>
        <w:rPr>
          <w:lang w:val="ru-RU"/>
        </w:rPr>
      </w:pPr>
      <w:r w:rsidRPr="00097EF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13AD1" w:rsidRPr="00097EF3" w:rsidRDefault="00097EF3">
      <w:pPr>
        <w:numPr>
          <w:ilvl w:val="0"/>
          <w:numId w:val="1"/>
        </w:numPr>
        <w:spacing w:after="0" w:line="264" w:lineRule="auto"/>
        <w:jc w:val="both"/>
        <w:rPr>
          <w:lang w:val="ru-RU"/>
        </w:rPr>
      </w:pPr>
      <w:r w:rsidRPr="00097EF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13AD1" w:rsidRPr="00097EF3" w:rsidRDefault="00097EF3">
      <w:pPr>
        <w:numPr>
          <w:ilvl w:val="0"/>
          <w:numId w:val="1"/>
        </w:numPr>
        <w:spacing w:after="0" w:line="264" w:lineRule="auto"/>
        <w:jc w:val="both"/>
        <w:rPr>
          <w:lang w:val="ru-RU"/>
        </w:rPr>
      </w:pPr>
      <w:r w:rsidRPr="00097EF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13AD1" w:rsidRDefault="00097EF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13AD1" w:rsidRPr="00097EF3" w:rsidRDefault="00097EF3">
      <w:pPr>
        <w:numPr>
          <w:ilvl w:val="0"/>
          <w:numId w:val="2"/>
        </w:numPr>
        <w:spacing w:after="0" w:line="264" w:lineRule="auto"/>
        <w:jc w:val="both"/>
        <w:rPr>
          <w:lang w:val="ru-RU"/>
        </w:rPr>
      </w:pPr>
      <w:r w:rsidRPr="00097EF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13AD1" w:rsidRPr="00097EF3" w:rsidRDefault="00097EF3">
      <w:pPr>
        <w:numPr>
          <w:ilvl w:val="0"/>
          <w:numId w:val="2"/>
        </w:numPr>
        <w:spacing w:after="0" w:line="264" w:lineRule="auto"/>
        <w:jc w:val="both"/>
        <w:rPr>
          <w:lang w:val="ru-RU"/>
        </w:rPr>
      </w:pPr>
      <w:r w:rsidRPr="00097EF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13AD1" w:rsidRPr="00097EF3" w:rsidRDefault="00097EF3">
      <w:pPr>
        <w:numPr>
          <w:ilvl w:val="0"/>
          <w:numId w:val="2"/>
        </w:numPr>
        <w:spacing w:after="0" w:line="264" w:lineRule="auto"/>
        <w:jc w:val="both"/>
        <w:rPr>
          <w:lang w:val="ru-RU"/>
        </w:rPr>
      </w:pPr>
      <w:r w:rsidRPr="00097EF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13AD1" w:rsidRPr="00097EF3" w:rsidRDefault="00097EF3">
      <w:pPr>
        <w:numPr>
          <w:ilvl w:val="0"/>
          <w:numId w:val="2"/>
        </w:numPr>
        <w:spacing w:after="0" w:line="264" w:lineRule="auto"/>
        <w:jc w:val="both"/>
        <w:rPr>
          <w:lang w:val="ru-RU"/>
        </w:rPr>
      </w:pPr>
      <w:r w:rsidRPr="00097EF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13AD1" w:rsidRDefault="00097EF3">
      <w:pPr>
        <w:spacing w:after="0" w:line="264" w:lineRule="auto"/>
        <w:ind w:left="120"/>
        <w:jc w:val="both"/>
      </w:pPr>
      <w:r>
        <w:rPr>
          <w:rFonts w:ascii="Times New Roman" w:hAnsi="Times New Roman"/>
          <w:b/>
          <w:color w:val="000000"/>
          <w:sz w:val="28"/>
        </w:rPr>
        <w:t>Работа с информацией:</w:t>
      </w:r>
    </w:p>
    <w:p w:rsidR="00813AD1" w:rsidRPr="00097EF3" w:rsidRDefault="00097EF3">
      <w:pPr>
        <w:numPr>
          <w:ilvl w:val="0"/>
          <w:numId w:val="3"/>
        </w:numPr>
        <w:spacing w:after="0" w:line="264" w:lineRule="auto"/>
        <w:jc w:val="both"/>
        <w:rPr>
          <w:lang w:val="ru-RU"/>
        </w:rPr>
      </w:pPr>
      <w:r w:rsidRPr="00097EF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13AD1" w:rsidRPr="00097EF3" w:rsidRDefault="00097EF3">
      <w:pPr>
        <w:numPr>
          <w:ilvl w:val="0"/>
          <w:numId w:val="3"/>
        </w:numPr>
        <w:spacing w:after="0" w:line="264" w:lineRule="auto"/>
        <w:jc w:val="both"/>
        <w:rPr>
          <w:lang w:val="ru-RU"/>
        </w:rPr>
      </w:pPr>
      <w:r w:rsidRPr="00097EF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13AD1" w:rsidRPr="00097EF3" w:rsidRDefault="00097EF3">
      <w:pPr>
        <w:numPr>
          <w:ilvl w:val="0"/>
          <w:numId w:val="3"/>
        </w:numPr>
        <w:spacing w:after="0" w:line="264" w:lineRule="auto"/>
        <w:jc w:val="both"/>
        <w:rPr>
          <w:lang w:val="ru-RU"/>
        </w:rPr>
      </w:pPr>
      <w:r w:rsidRPr="00097EF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13AD1" w:rsidRPr="00097EF3" w:rsidRDefault="00097EF3">
      <w:pPr>
        <w:numPr>
          <w:ilvl w:val="0"/>
          <w:numId w:val="3"/>
        </w:numPr>
        <w:spacing w:after="0" w:line="264" w:lineRule="auto"/>
        <w:jc w:val="both"/>
        <w:rPr>
          <w:lang w:val="ru-RU"/>
        </w:rPr>
      </w:pPr>
      <w:r w:rsidRPr="00097EF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13AD1" w:rsidRDefault="00097EF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13AD1" w:rsidRPr="00097EF3" w:rsidRDefault="00097EF3">
      <w:pPr>
        <w:numPr>
          <w:ilvl w:val="0"/>
          <w:numId w:val="4"/>
        </w:numPr>
        <w:spacing w:after="0" w:line="264" w:lineRule="auto"/>
        <w:jc w:val="both"/>
        <w:rPr>
          <w:lang w:val="ru-RU"/>
        </w:rPr>
      </w:pPr>
      <w:r w:rsidRPr="00097EF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97EF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13AD1" w:rsidRPr="00097EF3" w:rsidRDefault="00097EF3">
      <w:pPr>
        <w:numPr>
          <w:ilvl w:val="0"/>
          <w:numId w:val="4"/>
        </w:numPr>
        <w:spacing w:after="0" w:line="264" w:lineRule="auto"/>
        <w:jc w:val="both"/>
        <w:rPr>
          <w:lang w:val="ru-RU"/>
        </w:rPr>
      </w:pPr>
      <w:r w:rsidRPr="00097EF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13AD1" w:rsidRPr="00097EF3" w:rsidRDefault="00097EF3">
      <w:pPr>
        <w:numPr>
          <w:ilvl w:val="0"/>
          <w:numId w:val="4"/>
        </w:numPr>
        <w:spacing w:after="0" w:line="264" w:lineRule="auto"/>
        <w:jc w:val="both"/>
        <w:rPr>
          <w:lang w:val="ru-RU"/>
        </w:rPr>
      </w:pPr>
      <w:r w:rsidRPr="00097EF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13AD1" w:rsidRPr="00097EF3" w:rsidRDefault="00097EF3">
      <w:pPr>
        <w:numPr>
          <w:ilvl w:val="0"/>
          <w:numId w:val="4"/>
        </w:numPr>
        <w:spacing w:after="0" w:line="264" w:lineRule="auto"/>
        <w:jc w:val="both"/>
        <w:rPr>
          <w:lang w:val="ru-RU"/>
        </w:rPr>
      </w:pPr>
      <w:r w:rsidRPr="00097EF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13AD1" w:rsidRPr="00097EF3" w:rsidRDefault="00097EF3">
      <w:pPr>
        <w:numPr>
          <w:ilvl w:val="0"/>
          <w:numId w:val="4"/>
        </w:numPr>
        <w:spacing w:after="0" w:line="264" w:lineRule="auto"/>
        <w:jc w:val="both"/>
        <w:rPr>
          <w:lang w:val="ru-RU"/>
        </w:rPr>
      </w:pPr>
      <w:r w:rsidRPr="00097EF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13AD1" w:rsidRPr="00097EF3" w:rsidRDefault="00097EF3">
      <w:pPr>
        <w:numPr>
          <w:ilvl w:val="0"/>
          <w:numId w:val="4"/>
        </w:numPr>
        <w:spacing w:after="0" w:line="264" w:lineRule="auto"/>
        <w:jc w:val="both"/>
        <w:rPr>
          <w:lang w:val="ru-RU"/>
        </w:rPr>
      </w:pPr>
      <w:r w:rsidRPr="00097EF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13AD1" w:rsidRPr="00097EF3" w:rsidRDefault="00813AD1">
      <w:pPr>
        <w:spacing w:after="0" w:line="264" w:lineRule="auto"/>
        <w:ind w:left="120"/>
        <w:jc w:val="both"/>
        <w:rPr>
          <w:lang w:val="ru-RU"/>
        </w:rPr>
      </w:pPr>
    </w:p>
    <w:p w:rsidR="00813AD1" w:rsidRPr="00097EF3" w:rsidRDefault="00097EF3">
      <w:pPr>
        <w:spacing w:after="0" w:line="264" w:lineRule="auto"/>
        <w:ind w:left="120"/>
        <w:jc w:val="both"/>
        <w:rPr>
          <w:lang w:val="ru-RU"/>
        </w:rPr>
      </w:pPr>
      <w:r w:rsidRPr="00097EF3">
        <w:rPr>
          <w:rFonts w:ascii="Times New Roman" w:hAnsi="Times New Roman"/>
          <w:b/>
          <w:color w:val="000000"/>
          <w:sz w:val="28"/>
          <w:lang w:val="ru-RU"/>
        </w:rPr>
        <w:t>Регулятивные универсальные учебные действия</w:t>
      </w:r>
    </w:p>
    <w:p w:rsidR="00813AD1" w:rsidRPr="00097EF3" w:rsidRDefault="00813AD1">
      <w:pPr>
        <w:spacing w:after="0" w:line="264" w:lineRule="auto"/>
        <w:ind w:left="120"/>
        <w:jc w:val="both"/>
        <w:rPr>
          <w:lang w:val="ru-RU"/>
        </w:rPr>
      </w:pPr>
    </w:p>
    <w:p w:rsidR="00813AD1" w:rsidRPr="00097EF3" w:rsidRDefault="00097EF3">
      <w:pPr>
        <w:spacing w:after="0" w:line="264" w:lineRule="auto"/>
        <w:ind w:left="120"/>
        <w:jc w:val="both"/>
        <w:rPr>
          <w:lang w:val="ru-RU"/>
        </w:rPr>
      </w:pPr>
      <w:r w:rsidRPr="00097EF3">
        <w:rPr>
          <w:rFonts w:ascii="Times New Roman" w:hAnsi="Times New Roman"/>
          <w:b/>
          <w:color w:val="000000"/>
          <w:sz w:val="28"/>
          <w:lang w:val="ru-RU"/>
        </w:rPr>
        <w:t>Самоорганизация:</w:t>
      </w:r>
    </w:p>
    <w:p w:rsidR="00813AD1" w:rsidRPr="00097EF3" w:rsidRDefault="00097EF3">
      <w:pPr>
        <w:numPr>
          <w:ilvl w:val="0"/>
          <w:numId w:val="5"/>
        </w:numPr>
        <w:spacing w:after="0" w:line="264" w:lineRule="auto"/>
        <w:jc w:val="both"/>
        <w:rPr>
          <w:lang w:val="ru-RU"/>
        </w:rPr>
      </w:pPr>
      <w:r w:rsidRPr="00097EF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13AD1" w:rsidRDefault="00097EF3">
      <w:pPr>
        <w:spacing w:after="0" w:line="264" w:lineRule="auto"/>
        <w:ind w:left="120"/>
        <w:jc w:val="both"/>
      </w:pPr>
      <w:r>
        <w:rPr>
          <w:rFonts w:ascii="Times New Roman" w:hAnsi="Times New Roman"/>
          <w:b/>
          <w:color w:val="000000"/>
          <w:sz w:val="28"/>
        </w:rPr>
        <w:t>Самоконтроль, эмоциональный интеллект:</w:t>
      </w:r>
    </w:p>
    <w:p w:rsidR="00813AD1" w:rsidRPr="00097EF3" w:rsidRDefault="00097EF3">
      <w:pPr>
        <w:numPr>
          <w:ilvl w:val="0"/>
          <w:numId w:val="6"/>
        </w:numPr>
        <w:spacing w:after="0" w:line="264" w:lineRule="auto"/>
        <w:jc w:val="both"/>
        <w:rPr>
          <w:lang w:val="ru-RU"/>
        </w:rPr>
      </w:pPr>
      <w:r w:rsidRPr="00097EF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13AD1" w:rsidRPr="00097EF3" w:rsidRDefault="00097EF3">
      <w:pPr>
        <w:numPr>
          <w:ilvl w:val="0"/>
          <w:numId w:val="6"/>
        </w:numPr>
        <w:spacing w:after="0" w:line="264" w:lineRule="auto"/>
        <w:jc w:val="both"/>
        <w:rPr>
          <w:lang w:val="ru-RU"/>
        </w:rPr>
      </w:pPr>
      <w:r w:rsidRPr="00097EF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13AD1" w:rsidRPr="00097EF3" w:rsidRDefault="00097EF3">
      <w:pPr>
        <w:numPr>
          <w:ilvl w:val="0"/>
          <w:numId w:val="6"/>
        </w:numPr>
        <w:spacing w:after="0" w:line="264" w:lineRule="auto"/>
        <w:jc w:val="both"/>
        <w:rPr>
          <w:lang w:val="ru-RU"/>
        </w:rPr>
      </w:pPr>
      <w:r w:rsidRPr="00097EF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13AD1" w:rsidRPr="00097EF3" w:rsidRDefault="00813AD1">
      <w:pPr>
        <w:spacing w:after="0" w:line="264" w:lineRule="auto"/>
        <w:ind w:left="120"/>
        <w:jc w:val="both"/>
        <w:rPr>
          <w:lang w:val="ru-RU"/>
        </w:rPr>
      </w:pPr>
    </w:p>
    <w:p w:rsidR="00813AD1" w:rsidRPr="00097EF3" w:rsidRDefault="00097EF3">
      <w:pPr>
        <w:spacing w:after="0" w:line="264" w:lineRule="auto"/>
        <w:ind w:left="120"/>
        <w:jc w:val="both"/>
        <w:rPr>
          <w:lang w:val="ru-RU"/>
        </w:rPr>
      </w:pPr>
      <w:r w:rsidRPr="00097EF3">
        <w:rPr>
          <w:rFonts w:ascii="Times New Roman" w:hAnsi="Times New Roman"/>
          <w:b/>
          <w:color w:val="000000"/>
          <w:sz w:val="28"/>
          <w:lang w:val="ru-RU"/>
        </w:rPr>
        <w:t>ПРЕДМЕТНЫЕ РЕЗУЛЬТАТЫ</w:t>
      </w:r>
    </w:p>
    <w:p w:rsidR="00813AD1" w:rsidRPr="00097EF3" w:rsidRDefault="00813AD1">
      <w:pPr>
        <w:spacing w:after="0" w:line="264" w:lineRule="auto"/>
        <w:ind w:left="120"/>
        <w:jc w:val="both"/>
        <w:rPr>
          <w:lang w:val="ru-RU"/>
        </w:rPr>
      </w:pPr>
    </w:p>
    <w:p w:rsidR="00813AD1" w:rsidRPr="00097EF3" w:rsidRDefault="00097EF3">
      <w:pPr>
        <w:spacing w:after="0" w:line="264" w:lineRule="auto"/>
        <w:ind w:firstLine="600"/>
        <w:jc w:val="both"/>
        <w:rPr>
          <w:lang w:val="ru-RU"/>
        </w:rPr>
      </w:pPr>
      <w:bookmarkStart w:id="6" w:name="_Toc124426249"/>
      <w:bookmarkEnd w:id="6"/>
      <w:r w:rsidRPr="00097EF3">
        <w:rPr>
          <w:rFonts w:ascii="Times New Roman" w:hAnsi="Times New Roman"/>
          <w:color w:val="000000"/>
          <w:sz w:val="28"/>
          <w:lang w:val="ru-RU"/>
        </w:rPr>
        <w:t xml:space="preserve">К концу обучения </w:t>
      </w:r>
      <w:r w:rsidRPr="00097EF3">
        <w:rPr>
          <w:rFonts w:ascii="Times New Roman" w:hAnsi="Times New Roman"/>
          <w:b/>
          <w:color w:val="000000"/>
          <w:sz w:val="28"/>
          <w:lang w:val="ru-RU"/>
        </w:rPr>
        <w:t>в 7 классе</w:t>
      </w:r>
      <w:r w:rsidRPr="00097EF3">
        <w:rPr>
          <w:rFonts w:ascii="Times New Roman" w:hAnsi="Times New Roman"/>
          <w:color w:val="000000"/>
          <w:sz w:val="28"/>
          <w:lang w:val="ru-RU"/>
        </w:rPr>
        <w:t xml:space="preserve"> </w:t>
      </w:r>
      <w:proofErr w:type="gramStart"/>
      <w:r w:rsidRPr="00097EF3">
        <w:rPr>
          <w:rFonts w:ascii="Times New Roman" w:hAnsi="Times New Roman"/>
          <w:color w:val="000000"/>
          <w:sz w:val="28"/>
          <w:lang w:val="ru-RU"/>
        </w:rPr>
        <w:t>обучающийся</w:t>
      </w:r>
      <w:proofErr w:type="gramEnd"/>
      <w:r w:rsidRPr="00097EF3">
        <w:rPr>
          <w:rFonts w:ascii="Times New Roman" w:hAnsi="Times New Roman"/>
          <w:color w:val="000000"/>
          <w:sz w:val="28"/>
          <w:lang w:val="ru-RU"/>
        </w:rPr>
        <w:t xml:space="preserve"> получит следующие предметные результаты:</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Строить чертежи к геометрическим задачам.</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 xml:space="preserve">Проводить </w:t>
      </w:r>
      <w:proofErr w:type="gramStart"/>
      <w:r w:rsidRPr="00097EF3">
        <w:rPr>
          <w:rFonts w:ascii="Times New Roman" w:hAnsi="Times New Roman"/>
          <w:color w:val="000000"/>
          <w:sz w:val="28"/>
          <w:lang w:val="ru-RU"/>
        </w:rPr>
        <w:t>логические рассуждения</w:t>
      </w:r>
      <w:proofErr w:type="gramEnd"/>
      <w:r w:rsidRPr="00097EF3">
        <w:rPr>
          <w:rFonts w:ascii="Times New Roman" w:hAnsi="Times New Roman"/>
          <w:color w:val="000000"/>
          <w:sz w:val="28"/>
          <w:lang w:val="ru-RU"/>
        </w:rPr>
        <w:t xml:space="preserve"> с использованием геометрических теорем.</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Решать задачи на клетчатой бумаге.</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097EF3">
        <w:rPr>
          <w:rFonts w:ascii="Times New Roman" w:hAnsi="Times New Roman"/>
          <w:color w:val="000000"/>
          <w:sz w:val="28"/>
          <w:lang w:val="ru-RU"/>
        </w:rPr>
        <w:t>фактами о том</w:t>
      </w:r>
      <w:proofErr w:type="gramEnd"/>
      <w:r w:rsidRPr="00097EF3">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Проводить основные геометрические построения с помощью циркуля и линейки.</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 xml:space="preserve">К концу обучения </w:t>
      </w:r>
      <w:r w:rsidRPr="00097EF3">
        <w:rPr>
          <w:rFonts w:ascii="Times New Roman" w:hAnsi="Times New Roman"/>
          <w:b/>
          <w:color w:val="000000"/>
          <w:sz w:val="28"/>
          <w:lang w:val="ru-RU"/>
        </w:rPr>
        <w:t>в 8 классе</w:t>
      </w:r>
      <w:r w:rsidRPr="00097EF3">
        <w:rPr>
          <w:rFonts w:ascii="Times New Roman" w:hAnsi="Times New Roman"/>
          <w:color w:val="000000"/>
          <w:sz w:val="28"/>
          <w:lang w:val="ru-RU"/>
        </w:rPr>
        <w:t xml:space="preserve"> </w:t>
      </w:r>
      <w:proofErr w:type="gramStart"/>
      <w:r w:rsidRPr="00097EF3">
        <w:rPr>
          <w:rFonts w:ascii="Times New Roman" w:hAnsi="Times New Roman"/>
          <w:color w:val="000000"/>
          <w:sz w:val="28"/>
          <w:lang w:val="ru-RU"/>
        </w:rPr>
        <w:t>обучающийся</w:t>
      </w:r>
      <w:proofErr w:type="gramEnd"/>
      <w:r w:rsidRPr="00097EF3">
        <w:rPr>
          <w:rFonts w:ascii="Times New Roman" w:hAnsi="Times New Roman"/>
          <w:color w:val="000000"/>
          <w:sz w:val="28"/>
          <w:lang w:val="ru-RU"/>
        </w:rPr>
        <w:t xml:space="preserve"> получит следующие предметные результаты:</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Применять признаки подобия треугольников в решении геометрических задач.</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 xml:space="preserve">К концу обучения </w:t>
      </w:r>
      <w:r w:rsidRPr="00097EF3">
        <w:rPr>
          <w:rFonts w:ascii="Times New Roman" w:hAnsi="Times New Roman"/>
          <w:b/>
          <w:color w:val="000000"/>
          <w:sz w:val="28"/>
          <w:lang w:val="ru-RU"/>
        </w:rPr>
        <w:t>в 9 классе</w:t>
      </w:r>
      <w:r w:rsidRPr="00097EF3">
        <w:rPr>
          <w:rFonts w:ascii="Times New Roman" w:hAnsi="Times New Roman"/>
          <w:color w:val="000000"/>
          <w:sz w:val="28"/>
          <w:lang w:val="ru-RU"/>
        </w:rPr>
        <w:t xml:space="preserve"> </w:t>
      </w:r>
      <w:proofErr w:type="gramStart"/>
      <w:r w:rsidRPr="00097EF3">
        <w:rPr>
          <w:rFonts w:ascii="Times New Roman" w:hAnsi="Times New Roman"/>
          <w:color w:val="000000"/>
          <w:sz w:val="28"/>
          <w:lang w:val="ru-RU"/>
        </w:rPr>
        <w:t>обучающийся</w:t>
      </w:r>
      <w:proofErr w:type="gramEnd"/>
      <w:r w:rsidRPr="00097EF3">
        <w:rPr>
          <w:rFonts w:ascii="Times New Roman" w:hAnsi="Times New Roman"/>
          <w:color w:val="000000"/>
          <w:sz w:val="28"/>
          <w:lang w:val="ru-RU"/>
        </w:rPr>
        <w:t xml:space="preserve"> получит следующие предметные результаты:</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97EF3">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13AD1" w:rsidRPr="00097EF3" w:rsidRDefault="00097EF3">
      <w:pPr>
        <w:spacing w:after="0" w:line="264" w:lineRule="auto"/>
        <w:ind w:firstLine="600"/>
        <w:jc w:val="both"/>
        <w:rPr>
          <w:lang w:val="ru-RU"/>
        </w:rPr>
      </w:pPr>
      <w:r w:rsidRPr="00097EF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13AD1" w:rsidRPr="00097EF3" w:rsidRDefault="00813AD1">
      <w:pPr>
        <w:rPr>
          <w:lang w:val="ru-RU"/>
        </w:rPr>
        <w:sectPr w:rsidR="00813AD1" w:rsidRPr="00097EF3">
          <w:pgSz w:w="11906" w:h="16383"/>
          <w:pgMar w:top="1134" w:right="850" w:bottom="1134" w:left="1701" w:header="720" w:footer="720" w:gutter="0"/>
          <w:cols w:space="720"/>
        </w:sectPr>
      </w:pPr>
    </w:p>
    <w:p w:rsidR="00813AD1" w:rsidRDefault="00097EF3">
      <w:pPr>
        <w:spacing w:after="0"/>
        <w:ind w:left="120"/>
      </w:pPr>
      <w:bookmarkStart w:id="7" w:name="block-3159405"/>
      <w:bookmarkEnd w:id="5"/>
      <w:r w:rsidRPr="00097E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3AD1" w:rsidRDefault="00097EF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0"/>
        <w:gridCol w:w="3095"/>
        <w:gridCol w:w="1019"/>
        <w:gridCol w:w="1841"/>
        <w:gridCol w:w="1910"/>
        <w:gridCol w:w="2812"/>
        <w:gridCol w:w="2463"/>
      </w:tblGrid>
      <w:tr w:rsidR="00813AD1" w:rsidRPr="00F9575D">
        <w:trPr>
          <w:trHeight w:val="144"/>
          <w:tblCellSpacing w:w="20" w:type="nil"/>
        </w:trPr>
        <w:tc>
          <w:tcPr>
            <w:tcW w:w="308" w:type="dxa"/>
            <w:vMerge w:val="restart"/>
            <w:tcMar>
              <w:top w:w="50" w:type="dxa"/>
              <w:left w:w="100" w:type="dxa"/>
            </w:tcMar>
            <w:vAlign w:val="center"/>
          </w:tcPr>
          <w:p w:rsidR="00813AD1" w:rsidRDefault="00097EF3">
            <w:pPr>
              <w:spacing w:after="0"/>
              <w:ind w:left="135"/>
            </w:pPr>
            <w:r>
              <w:rPr>
                <w:rFonts w:ascii="Times New Roman" w:hAnsi="Times New Roman"/>
                <w:b/>
                <w:color w:val="000000"/>
                <w:sz w:val="24"/>
              </w:rPr>
              <w:t xml:space="preserve">№ п/п </w:t>
            </w:r>
          </w:p>
          <w:p w:rsidR="00813AD1" w:rsidRDefault="00813AD1">
            <w:pPr>
              <w:spacing w:after="0"/>
              <w:ind w:left="135"/>
            </w:pPr>
          </w:p>
        </w:tc>
        <w:tc>
          <w:tcPr>
            <w:tcW w:w="2640" w:type="dxa"/>
            <w:vMerge w:val="restart"/>
            <w:tcMar>
              <w:top w:w="50" w:type="dxa"/>
              <w:left w:w="100" w:type="dxa"/>
            </w:tcMar>
            <w:vAlign w:val="center"/>
          </w:tcPr>
          <w:p w:rsidR="00813AD1" w:rsidRDefault="00097EF3">
            <w:pPr>
              <w:spacing w:after="0"/>
              <w:ind w:left="135"/>
            </w:pPr>
            <w:r>
              <w:rPr>
                <w:rFonts w:ascii="Times New Roman" w:hAnsi="Times New Roman"/>
                <w:b/>
                <w:color w:val="000000"/>
                <w:sz w:val="24"/>
              </w:rPr>
              <w:t xml:space="preserve">Наименование разделов и тем программы </w:t>
            </w:r>
          </w:p>
          <w:p w:rsidR="00813AD1" w:rsidRDefault="00813AD1">
            <w:pPr>
              <w:spacing w:after="0"/>
              <w:ind w:left="135"/>
            </w:pPr>
          </w:p>
        </w:tc>
        <w:tc>
          <w:tcPr>
            <w:tcW w:w="0" w:type="auto"/>
            <w:gridSpan w:val="3"/>
            <w:tcMar>
              <w:top w:w="50" w:type="dxa"/>
              <w:left w:w="100" w:type="dxa"/>
            </w:tcMar>
            <w:vAlign w:val="center"/>
          </w:tcPr>
          <w:p w:rsidR="00813AD1" w:rsidRDefault="00097EF3">
            <w:pPr>
              <w:spacing w:after="0"/>
            </w:pPr>
            <w:r>
              <w:rPr>
                <w:rFonts w:ascii="Times New Roman" w:hAnsi="Times New Roman"/>
                <w:b/>
                <w:color w:val="000000"/>
                <w:sz w:val="24"/>
              </w:rPr>
              <w:t>Количество часов</w:t>
            </w:r>
          </w:p>
        </w:tc>
        <w:tc>
          <w:tcPr>
            <w:tcW w:w="1900" w:type="dxa"/>
            <w:vMerge w:val="restart"/>
            <w:tcMar>
              <w:top w:w="50" w:type="dxa"/>
              <w:left w:w="100" w:type="dxa"/>
            </w:tcMar>
            <w:vAlign w:val="center"/>
          </w:tcPr>
          <w:p w:rsidR="00813AD1" w:rsidRDefault="00097EF3">
            <w:pPr>
              <w:spacing w:after="0"/>
              <w:ind w:left="135"/>
            </w:pPr>
            <w:r>
              <w:rPr>
                <w:rFonts w:ascii="Times New Roman" w:hAnsi="Times New Roman"/>
                <w:b/>
                <w:color w:val="000000"/>
                <w:sz w:val="24"/>
              </w:rPr>
              <w:t xml:space="preserve">Электронные (цифровые) образовательные ресурсы </w:t>
            </w:r>
          </w:p>
          <w:p w:rsidR="00813AD1" w:rsidRDefault="00813AD1">
            <w:pPr>
              <w:spacing w:after="0"/>
              <w:ind w:left="135"/>
            </w:pPr>
          </w:p>
        </w:tc>
        <w:tc>
          <w:tcPr>
            <w:tcW w:w="2030" w:type="dxa"/>
            <w:vMerge w:val="restart"/>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b/>
                <w:color w:val="000000"/>
                <w:sz w:val="24"/>
                <w:lang w:val="ru-RU"/>
              </w:rPr>
              <w:t xml:space="preserve">Виды деятельности </w:t>
            </w:r>
            <w:proofErr w:type="gramStart"/>
            <w:r w:rsidRPr="00097EF3">
              <w:rPr>
                <w:rFonts w:ascii="Times New Roman" w:hAnsi="Times New Roman"/>
                <w:b/>
                <w:color w:val="000000"/>
                <w:sz w:val="24"/>
                <w:lang w:val="ru-RU"/>
              </w:rPr>
              <w:t>обучающихся</w:t>
            </w:r>
            <w:proofErr w:type="gramEnd"/>
            <w:r w:rsidRPr="00097EF3">
              <w:rPr>
                <w:rFonts w:ascii="Times New Roman" w:hAnsi="Times New Roman"/>
                <w:b/>
                <w:color w:val="000000"/>
                <w:sz w:val="24"/>
                <w:lang w:val="ru-RU"/>
              </w:rPr>
              <w:t xml:space="preserve"> с учетом рабочей программы воспитания </w:t>
            </w:r>
          </w:p>
          <w:p w:rsidR="00813AD1" w:rsidRPr="00097EF3" w:rsidRDefault="00813AD1">
            <w:pPr>
              <w:spacing w:after="0"/>
              <w:ind w:left="135"/>
              <w:rPr>
                <w:lang w:val="ru-RU"/>
              </w:rPr>
            </w:pPr>
          </w:p>
        </w:tc>
      </w:tr>
      <w:tr w:rsidR="00813AD1">
        <w:trPr>
          <w:trHeight w:val="144"/>
          <w:tblCellSpacing w:w="20" w:type="nil"/>
        </w:trPr>
        <w:tc>
          <w:tcPr>
            <w:tcW w:w="0" w:type="auto"/>
            <w:vMerge/>
            <w:tcBorders>
              <w:top w:val="nil"/>
            </w:tcBorders>
            <w:tcMar>
              <w:top w:w="50" w:type="dxa"/>
              <w:left w:w="100" w:type="dxa"/>
            </w:tcMar>
          </w:tcPr>
          <w:p w:rsidR="00813AD1" w:rsidRPr="00097EF3" w:rsidRDefault="00813AD1">
            <w:pPr>
              <w:rPr>
                <w:lang w:val="ru-RU"/>
              </w:rPr>
            </w:pPr>
          </w:p>
        </w:tc>
        <w:tc>
          <w:tcPr>
            <w:tcW w:w="0" w:type="auto"/>
            <w:vMerge/>
            <w:tcBorders>
              <w:top w:val="nil"/>
            </w:tcBorders>
            <w:tcMar>
              <w:top w:w="50" w:type="dxa"/>
              <w:left w:w="100" w:type="dxa"/>
            </w:tcMar>
          </w:tcPr>
          <w:p w:rsidR="00813AD1" w:rsidRPr="00097EF3" w:rsidRDefault="00813AD1">
            <w:pPr>
              <w:rPr>
                <w:lang w:val="ru-RU"/>
              </w:rPr>
            </w:pPr>
          </w:p>
        </w:tc>
        <w:tc>
          <w:tcPr>
            <w:tcW w:w="710" w:type="dxa"/>
            <w:tcMar>
              <w:top w:w="50" w:type="dxa"/>
              <w:left w:w="100" w:type="dxa"/>
            </w:tcMar>
            <w:vAlign w:val="center"/>
          </w:tcPr>
          <w:p w:rsidR="00813AD1" w:rsidRDefault="00097EF3">
            <w:pPr>
              <w:spacing w:after="0"/>
              <w:ind w:left="135"/>
            </w:pPr>
            <w:r>
              <w:rPr>
                <w:rFonts w:ascii="Times New Roman" w:hAnsi="Times New Roman"/>
                <w:b/>
                <w:color w:val="000000"/>
                <w:sz w:val="24"/>
              </w:rPr>
              <w:t xml:space="preserve">Всего </w:t>
            </w:r>
          </w:p>
          <w:p w:rsidR="00813AD1" w:rsidRDefault="00813AD1">
            <w:pPr>
              <w:spacing w:after="0"/>
              <w:ind w:left="135"/>
            </w:pPr>
          </w:p>
        </w:tc>
        <w:tc>
          <w:tcPr>
            <w:tcW w:w="1388" w:type="dxa"/>
            <w:tcMar>
              <w:top w:w="50" w:type="dxa"/>
              <w:left w:w="100" w:type="dxa"/>
            </w:tcMar>
            <w:vAlign w:val="center"/>
          </w:tcPr>
          <w:p w:rsidR="00813AD1" w:rsidRDefault="00097EF3">
            <w:pPr>
              <w:spacing w:after="0"/>
              <w:ind w:left="135"/>
            </w:pPr>
            <w:r>
              <w:rPr>
                <w:rFonts w:ascii="Times New Roman" w:hAnsi="Times New Roman"/>
                <w:b/>
                <w:color w:val="000000"/>
                <w:sz w:val="24"/>
              </w:rPr>
              <w:t xml:space="preserve">Контрольные работы </w:t>
            </w:r>
          </w:p>
          <w:p w:rsidR="00813AD1" w:rsidRDefault="00813AD1">
            <w:pPr>
              <w:spacing w:after="0"/>
              <w:ind w:left="135"/>
            </w:pPr>
          </w:p>
        </w:tc>
        <w:tc>
          <w:tcPr>
            <w:tcW w:w="1498" w:type="dxa"/>
            <w:tcMar>
              <w:top w:w="50" w:type="dxa"/>
              <w:left w:w="100" w:type="dxa"/>
            </w:tcMar>
            <w:vAlign w:val="center"/>
          </w:tcPr>
          <w:p w:rsidR="00813AD1" w:rsidRDefault="00097EF3">
            <w:pPr>
              <w:spacing w:after="0"/>
              <w:ind w:left="135"/>
            </w:pPr>
            <w:r>
              <w:rPr>
                <w:rFonts w:ascii="Times New Roman" w:hAnsi="Times New Roman"/>
                <w:b/>
                <w:color w:val="000000"/>
                <w:sz w:val="24"/>
              </w:rPr>
              <w:t xml:space="preserve">Практические работы </w:t>
            </w:r>
          </w:p>
          <w:p w:rsidR="00813AD1" w:rsidRDefault="00813AD1">
            <w:pPr>
              <w:spacing w:after="0"/>
              <w:ind w:left="135"/>
            </w:pPr>
          </w:p>
        </w:tc>
        <w:tc>
          <w:tcPr>
            <w:tcW w:w="0" w:type="auto"/>
            <w:vMerge/>
            <w:tcBorders>
              <w:top w:val="nil"/>
            </w:tcBorders>
            <w:tcMar>
              <w:top w:w="50" w:type="dxa"/>
              <w:left w:w="100" w:type="dxa"/>
            </w:tcMar>
          </w:tcPr>
          <w:p w:rsidR="00813AD1" w:rsidRDefault="00813AD1"/>
        </w:tc>
        <w:tc>
          <w:tcPr>
            <w:tcW w:w="0" w:type="auto"/>
            <w:vMerge/>
            <w:tcBorders>
              <w:top w:val="nil"/>
            </w:tcBorders>
            <w:tcMar>
              <w:top w:w="50" w:type="dxa"/>
              <w:left w:w="100" w:type="dxa"/>
            </w:tcMar>
          </w:tcPr>
          <w:p w:rsidR="00813AD1" w:rsidRDefault="00813AD1"/>
        </w:tc>
      </w:tr>
      <w:tr w:rsidR="00813AD1" w:rsidRPr="00F9575D">
        <w:trPr>
          <w:trHeight w:val="144"/>
          <w:tblCellSpacing w:w="20" w:type="nil"/>
        </w:trPr>
        <w:tc>
          <w:tcPr>
            <w:tcW w:w="308" w:type="dxa"/>
            <w:tcMar>
              <w:top w:w="50" w:type="dxa"/>
              <w:left w:w="100" w:type="dxa"/>
            </w:tcMar>
            <w:vAlign w:val="center"/>
          </w:tcPr>
          <w:p w:rsidR="00813AD1" w:rsidRDefault="00097EF3">
            <w:pPr>
              <w:spacing w:after="0"/>
            </w:pPr>
            <w:r>
              <w:rPr>
                <w:rFonts w:ascii="Times New Roman" w:hAnsi="Times New Roman"/>
                <w:color w:val="000000"/>
                <w:sz w:val="24"/>
              </w:rPr>
              <w:t>1</w:t>
            </w:r>
          </w:p>
        </w:tc>
        <w:tc>
          <w:tcPr>
            <w:tcW w:w="2640" w:type="dxa"/>
            <w:tcMar>
              <w:top w:w="50" w:type="dxa"/>
              <w:left w:w="100" w:type="dxa"/>
            </w:tcMar>
            <w:vAlign w:val="center"/>
          </w:tcPr>
          <w:p w:rsidR="00813AD1" w:rsidRDefault="00097EF3">
            <w:pPr>
              <w:spacing w:after="0"/>
              <w:ind w:left="135"/>
            </w:pPr>
            <w:r w:rsidRPr="00097EF3">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710"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14 </w:t>
            </w:r>
          </w:p>
        </w:tc>
        <w:tc>
          <w:tcPr>
            <w:tcW w:w="1388" w:type="dxa"/>
            <w:tcMar>
              <w:top w:w="50" w:type="dxa"/>
              <w:left w:w="100" w:type="dxa"/>
            </w:tcMar>
            <w:vAlign w:val="center"/>
          </w:tcPr>
          <w:p w:rsidR="00813AD1" w:rsidRDefault="00813AD1">
            <w:pPr>
              <w:spacing w:after="0"/>
              <w:ind w:left="135"/>
              <w:jc w:val="center"/>
            </w:pPr>
          </w:p>
        </w:tc>
        <w:tc>
          <w:tcPr>
            <w:tcW w:w="1498" w:type="dxa"/>
            <w:tcMar>
              <w:top w:w="50" w:type="dxa"/>
              <w:left w:w="100" w:type="dxa"/>
            </w:tcMar>
            <w:vAlign w:val="center"/>
          </w:tcPr>
          <w:p w:rsidR="00813AD1" w:rsidRDefault="00813AD1">
            <w:pPr>
              <w:spacing w:after="0"/>
              <w:ind w:left="135"/>
              <w:jc w:val="center"/>
            </w:pPr>
          </w:p>
        </w:tc>
        <w:tc>
          <w:tcPr>
            <w:tcW w:w="1900"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415</w:t>
              </w:r>
              <w:r>
                <w:rPr>
                  <w:rFonts w:ascii="Times New Roman" w:hAnsi="Times New Roman"/>
                  <w:color w:val="0000FF"/>
                  <w:u w:val="single"/>
                </w:rPr>
                <w:t>e</w:t>
              </w:r>
              <w:r w:rsidRPr="00097EF3">
                <w:rPr>
                  <w:rFonts w:ascii="Times New Roman" w:hAnsi="Times New Roman"/>
                  <w:color w:val="0000FF"/>
                  <w:u w:val="single"/>
                  <w:lang w:val="ru-RU"/>
                </w:rPr>
                <w:t>2</w:t>
              </w:r>
              <w:r>
                <w:rPr>
                  <w:rFonts w:ascii="Times New Roman" w:hAnsi="Times New Roman"/>
                  <w:color w:val="0000FF"/>
                  <w:u w:val="single"/>
                </w:rPr>
                <w:t>e</w:t>
              </w:r>
            </w:hyperlink>
          </w:p>
        </w:tc>
        <w:tc>
          <w:tcPr>
            <w:tcW w:w="2030"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Формулировать основные понятия и определения. Распознавать изученные геометрические фигуры, определять их взаимное расположение, выполнять чертёж по условию задачи. Проводить простейшие построения с помощью циркуля и линейки. Эвристическая беседа о необходимости формирования </w:t>
            </w:r>
            <w:r w:rsidRPr="00097EF3">
              <w:rPr>
                <w:rFonts w:ascii="Times New Roman" w:hAnsi="Times New Roman"/>
                <w:color w:val="000000"/>
                <w:sz w:val="24"/>
                <w:lang w:val="ru-RU"/>
              </w:rPr>
              <w:lastRenderedPageBreak/>
              <w:t>новых знаний</w:t>
            </w:r>
          </w:p>
        </w:tc>
      </w:tr>
      <w:tr w:rsidR="00813AD1" w:rsidRPr="00F9575D">
        <w:trPr>
          <w:trHeight w:val="144"/>
          <w:tblCellSpacing w:w="20" w:type="nil"/>
        </w:trPr>
        <w:tc>
          <w:tcPr>
            <w:tcW w:w="308" w:type="dxa"/>
            <w:tcMar>
              <w:top w:w="50" w:type="dxa"/>
              <w:left w:w="100" w:type="dxa"/>
            </w:tcMar>
            <w:vAlign w:val="center"/>
          </w:tcPr>
          <w:p w:rsidR="00813AD1" w:rsidRDefault="00097EF3">
            <w:pPr>
              <w:spacing w:after="0"/>
            </w:pPr>
            <w:r>
              <w:rPr>
                <w:rFonts w:ascii="Times New Roman" w:hAnsi="Times New Roman"/>
                <w:color w:val="000000"/>
                <w:sz w:val="24"/>
              </w:rPr>
              <w:lastRenderedPageBreak/>
              <w:t>2</w:t>
            </w:r>
          </w:p>
        </w:tc>
        <w:tc>
          <w:tcPr>
            <w:tcW w:w="2640" w:type="dxa"/>
            <w:tcMar>
              <w:top w:w="50" w:type="dxa"/>
              <w:left w:w="100" w:type="dxa"/>
            </w:tcMar>
            <w:vAlign w:val="center"/>
          </w:tcPr>
          <w:p w:rsidR="00813AD1" w:rsidRDefault="00097EF3">
            <w:pPr>
              <w:spacing w:after="0"/>
              <w:ind w:left="135"/>
            </w:pPr>
            <w:r>
              <w:rPr>
                <w:rFonts w:ascii="Times New Roman" w:hAnsi="Times New Roman"/>
                <w:color w:val="000000"/>
                <w:sz w:val="24"/>
              </w:rPr>
              <w:t>Треугольники</w:t>
            </w:r>
          </w:p>
        </w:tc>
        <w:tc>
          <w:tcPr>
            <w:tcW w:w="710"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22 </w:t>
            </w:r>
          </w:p>
        </w:tc>
        <w:tc>
          <w:tcPr>
            <w:tcW w:w="1388"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13AD1" w:rsidRDefault="00813AD1">
            <w:pPr>
              <w:spacing w:after="0"/>
              <w:ind w:left="135"/>
              <w:jc w:val="center"/>
            </w:pPr>
          </w:p>
        </w:tc>
        <w:tc>
          <w:tcPr>
            <w:tcW w:w="1900"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415</w:t>
              </w:r>
              <w:r>
                <w:rPr>
                  <w:rFonts w:ascii="Times New Roman" w:hAnsi="Times New Roman"/>
                  <w:color w:val="0000FF"/>
                  <w:u w:val="single"/>
                </w:rPr>
                <w:t>e</w:t>
              </w:r>
              <w:r w:rsidRPr="00097EF3">
                <w:rPr>
                  <w:rFonts w:ascii="Times New Roman" w:hAnsi="Times New Roman"/>
                  <w:color w:val="0000FF"/>
                  <w:u w:val="single"/>
                  <w:lang w:val="ru-RU"/>
                </w:rPr>
                <w:t>2</w:t>
              </w:r>
              <w:r>
                <w:rPr>
                  <w:rFonts w:ascii="Times New Roman" w:hAnsi="Times New Roman"/>
                  <w:color w:val="0000FF"/>
                  <w:u w:val="single"/>
                </w:rPr>
                <w:t>e</w:t>
              </w:r>
            </w:hyperlink>
          </w:p>
        </w:tc>
        <w:tc>
          <w:tcPr>
            <w:tcW w:w="2030"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Строить чертежи, решать задачи с помощью нахождения равных треугольников. Применять признаки равенства прямоугольных треугольников в задачах. Мини проект, направленный </w:t>
            </w:r>
            <w:proofErr w:type="gramStart"/>
            <w:r w:rsidRPr="00097EF3">
              <w:rPr>
                <w:rFonts w:ascii="Times New Roman" w:hAnsi="Times New Roman"/>
                <w:color w:val="000000"/>
                <w:sz w:val="24"/>
                <w:lang w:val="ru-RU"/>
              </w:rPr>
              <w:t>на</w:t>
            </w:r>
            <w:proofErr w:type="gramEnd"/>
            <w:r w:rsidRPr="00097EF3">
              <w:rPr>
                <w:rFonts w:ascii="Times New Roman" w:hAnsi="Times New Roman"/>
                <w:color w:val="000000"/>
                <w:sz w:val="24"/>
                <w:lang w:val="ru-RU"/>
              </w:rPr>
              <w:t xml:space="preserve"> </w:t>
            </w:r>
            <w:proofErr w:type="gramStart"/>
            <w:r w:rsidRPr="00097EF3">
              <w:rPr>
                <w:rFonts w:ascii="Times New Roman" w:hAnsi="Times New Roman"/>
                <w:color w:val="000000"/>
                <w:sz w:val="24"/>
                <w:lang w:val="ru-RU"/>
              </w:rPr>
              <w:t>овладением</w:t>
            </w:r>
            <w:proofErr w:type="gramEnd"/>
            <w:r w:rsidRPr="00097EF3">
              <w:rPr>
                <w:rFonts w:ascii="Times New Roman" w:hAnsi="Times New Roman"/>
                <w:color w:val="000000"/>
                <w:sz w:val="24"/>
                <w:lang w:val="ru-RU"/>
              </w:rPr>
              <w:t xml:space="preserve"> простейшими навыками исследовательской деятельности</w:t>
            </w:r>
          </w:p>
        </w:tc>
      </w:tr>
      <w:tr w:rsidR="00813AD1" w:rsidRPr="00F9575D">
        <w:trPr>
          <w:trHeight w:val="144"/>
          <w:tblCellSpacing w:w="20" w:type="nil"/>
        </w:trPr>
        <w:tc>
          <w:tcPr>
            <w:tcW w:w="308" w:type="dxa"/>
            <w:tcMar>
              <w:top w:w="50" w:type="dxa"/>
              <w:left w:w="100" w:type="dxa"/>
            </w:tcMar>
            <w:vAlign w:val="center"/>
          </w:tcPr>
          <w:p w:rsidR="00813AD1" w:rsidRDefault="00097EF3">
            <w:pPr>
              <w:spacing w:after="0"/>
            </w:pPr>
            <w:r>
              <w:rPr>
                <w:rFonts w:ascii="Times New Roman" w:hAnsi="Times New Roman"/>
                <w:color w:val="000000"/>
                <w:sz w:val="24"/>
              </w:rPr>
              <w:t>3</w:t>
            </w:r>
          </w:p>
        </w:tc>
        <w:tc>
          <w:tcPr>
            <w:tcW w:w="2640" w:type="dxa"/>
            <w:tcMar>
              <w:top w:w="50" w:type="dxa"/>
              <w:left w:w="100" w:type="dxa"/>
            </w:tcMar>
            <w:vAlign w:val="center"/>
          </w:tcPr>
          <w:p w:rsidR="00813AD1" w:rsidRPr="00097EF3" w:rsidRDefault="00097EF3">
            <w:pPr>
              <w:spacing w:after="0"/>
              <w:ind w:left="135"/>
              <w:rPr>
                <w:lang w:val="ru-RU"/>
              </w:rPr>
            </w:pPr>
            <w:proofErr w:type="gramStart"/>
            <w:r w:rsidRPr="00097EF3">
              <w:rPr>
                <w:rFonts w:ascii="Times New Roman" w:hAnsi="Times New Roman"/>
                <w:color w:val="000000"/>
                <w:sz w:val="24"/>
                <w:lang w:val="ru-RU"/>
              </w:rPr>
              <w:t>Параллельные</w:t>
            </w:r>
            <w:proofErr w:type="gramEnd"/>
            <w:r w:rsidRPr="00097EF3">
              <w:rPr>
                <w:rFonts w:ascii="Times New Roman" w:hAnsi="Times New Roman"/>
                <w:color w:val="000000"/>
                <w:sz w:val="24"/>
                <w:lang w:val="ru-RU"/>
              </w:rPr>
              <w:t xml:space="preserve"> прямые, сумма углов треугольника</w:t>
            </w:r>
          </w:p>
        </w:tc>
        <w:tc>
          <w:tcPr>
            <w:tcW w:w="710"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388"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13AD1" w:rsidRDefault="00813AD1">
            <w:pPr>
              <w:spacing w:after="0"/>
              <w:ind w:left="135"/>
              <w:jc w:val="center"/>
            </w:pPr>
          </w:p>
        </w:tc>
        <w:tc>
          <w:tcPr>
            <w:tcW w:w="1900"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415</w:t>
              </w:r>
              <w:r>
                <w:rPr>
                  <w:rFonts w:ascii="Times New Roman" w:hAnsi="Times New Roman"/>
                  <w:color w:val="0000FF"/>
                  <w:u w:val="single"/>
                </w:rPr>
                <w:t>e</w:t>
              </w:r>
              <w:r w:rsidRPr="00097EF3">
                <w:rPr>
                  <w:rFonts w:ascii="Times New Roman" w:hAnsi="Times New Roman"/>
                  <w:color w:val="0000FF"/>
                  <w:u w:val="single"/>
                  <w:lang w:val="ru-RU"/>
                </w:rPr>
                <w:t>2</w:t>
              </w:r>
              <w:r>
                <w:rPr>
                  <w:rFonts w:ascii="Times New Roman" w:hAnsi="Times New Roman"/>
                  <w:color w:val="0000FF"/>
                  <w:u w:val="single"/>
                </w:rPr>
                <w:t>e</w:t>
              </w:r>
            </w:hyperlink>
          </w:p>
        </w:tc>
        <w:tc>
          <w:tcPr>
            <w:tcW w:w="2030"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Формулировать понятие </w:t>
            </w:r>
            <w:proofErr w:type="gramStart"/>
            <w:r w:rsidRPr="00097EF3">
              <w:rPr>
                <w:rFonts w:ascii="Times New Roman" w:hAnsi="Times New Roman"/>
                <w:color w:val="000000"/>
                <w:sz w:val="24"/>
                <w:lang w:val="ru-RU"/>
              </w:rPr>
              <w:t>параллельных</w:t>
            </w:r>
            <w:proofErr w:type="gramEnd"/>
            <w:r w:rsidRPr="00097EF3">
              <w:rPr>
                <w:rFonts w:ascii="Times New Roman" w:hAnsi="Times New Roman"/>
                <w:color w:val="000000"/>
                <w:sz w:val="24"/>
                <w:lang w:val="ru-RU"/>
              </w:rPr>
              <w:t xml:space="preserve"> прямых, находить практические примеры. Изучать свойства углов, образованных при пересечении параллельных прямых секущей. </w:t>
            </w:r>
            <w:r w:rsidRPr="00097EF3">
              <w:rPr>
                <w:rFonts w:ascii="Times New Roman" w:hAnsi="Times New Roman"/>
                <w:color w:val="000000"/>
                <w:sz w:val="24"/>
                <w:lang w:val="ru-RU"/>
              </w:rPr>
              <w:lastRenderedPageBreak/>
              <w:t>Проводить доказательства параллельности двух прямых с помощью углов, образованных при пересечении этих прямых третьей прямой</w:t>
            </w:r>
            <w:proofErr w:type="gramStart"/>
            <w:r w:rsidRPr="00097EF3">
              <w:rPr>
                <w:rFonts w:ascii="Times New Roman" w:hAnsi="Times New Roman"/>
                <w:color w:val="000000"/>
                <w:sz w:val="24"/>
                <w:lang w:val="ru-RU"/>
              </w:rPr>
              <w:t>.Р</w:t>
            </w:r>
            <w:proofErr w:type="gramEnd"/>
            <w:r w:rsidRPr="00097EF3">
              <w:rPr>
                <w:rFonts w:ascii="Times New Roman" w:hAnsi="Times New Roman"/>
                <w:color w:val="000000"/>
                <w:sz w:val="24"/>
                <w:lang w:val="ru-RU"/>
              </w:rPr>
              <w:t>абота в парах с целью формирования готовностию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tc>
      </w:tr>
      <w:tr w:rsidR="00813AD1" w:rsidRPr="00F9575D">
        <w:trPr>
          <w:trHeight w:val="144"/>
          <w:tblCellSpacing w:w="20" w:type="nil"/>
        </w:trPr>
        <w:tc>
          <w:tcPr>
            <w:tcW w:w="308" w:type="dxa"/>
            <w:tcMar>
              <w:top w:w="50" w:type="dxa"/>
              <w:left w:w="100" w:type="dxa"/>
            </w:tcMar>
            <w:vAlign w:val="center"/>
          </w:tcPr>
          <w:p w:rsidR="00813AD1" w:rsidRDefault="00097EF3">
            <w:pPr>
              <w:spacing w:after="0"/>
            </w:pPr>
            <w:r>
              <w:rPr>
                <w:rFonts w:ascii="Times New Roman" w:hAnsi="Times New Roman"/>
                <w:color w:val="000000"/>
                <w:sz w:val="24"/>
              </w:rPr>
              <w:lastRenderedPageBreak/>
              <w:t>4</w:t>
            </w:r>
          </w:p>
        </w:tc>
        <w:tc>
          <w:tcPr>
            <w:tcW w:w="2640"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Окружность и круг. Геометрические </w:t>
            </w:r>
            <w:r w:rsidRPr="00097EF3">
              <w:rPr>
                <w:rFonts w:ascii="Times New Roman" w:hAnsi="Times New Roman"/>
                <w:color w:val="000000"/>
                <w:sz w:val="24"/>
                <w:lang w:val="ru-RU"/>
              </w:rPr>
              <w:lastRenderedPageBreak/>
              <w:t>построения</w:t>
            </w:r>
          </w:p>
        </w:tc>
        <w:tc>
          <w:tcPr>
            <w:tcW w:w="710"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388"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13AD1" w:rsidRDefault="00813AD1">
            <w:pPr>
              <w:spacing w:after="0"/>
              <w:ind w:left="135"/>
              <w:jc w:val="center"/>
            </w:pPr>
          </w:p>
        </w:tc>
        <w:tc>
          <w:tcPr>
            <w:tcW w:w="1900"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415</w:t>
              </w:r>
              <w:r>
                <w:rPr>
                  <w:rFonts w:ascii="Times New Roman" w:hAnsi="Times New Roman"/>
                  <w:color w:val="0000FF"/>
                  <w:u w:val="single"/>
                </w:rPr>
                <w:t>e</w:t>
              </w:r>
              <w:r w:rsidRPr="00097EF3">
                <w:rPr>
                  <w:rFonts w:ascii="Times New Roman" w:hAnsi="Times New Roman"/>
                  <w:color w:val="0000FF"/>
                  <w:u w:val="single"/>
                  <w:lang w:val="ru-RU"/>
                </w:rPr>
                <w:t>2</w:t>
              </w:r>
              <w:r>
                <w:rPr>
                  <w:rFonts w:ascii="Times New Roman" w:hAnsi="Times New Roman"/>
                  <w:color w:val="0000FF"/>
                  <w:u w:val="single"/>
                </w:rPr>
                <w:t>e</w:t>
              </w:r>
            </w:hyperlink>
          </w:p>
        </w:tc>
        <w:tc>
          <w:tcPr>
            <w:tcW w:w="2030"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Формулировать определения: </w:t>
            </w:r>
            <w:r w:rsidRPr="00097EF3">
              <w:rPr>
                <w:rFonts w:ascii="Times New Roman" w:hAnsi="Times New Roman"/>
                <w:color w:val="000000"/>
                <w:sz w:val="24"/>
                <w:lang w:val="ru-RU"/>
              </w:rPr>
              <w:lastRenderedPageBreak/>
              <w:t xml:space="preserve">окружности, хорды, диаметра и касательной к окружности. Изучать их свойства, признаки, строить чертежи. Проблемные задания </w:t>
            </w:r>
            <w:proofErr w:type="gramStart"/>
            <w:r w:rsidRPr="00097EF3">
              <w:rPr>
                <w:rFonts w:ascii="Times New Roman" w:hAnsi="Times New Roman"/>
                <w:color w:val="000000"/>
                <w:sz w:val="24"/>
                <w:lang w:val="ru-RU"/>
              </w:rPr>
              <w:t>на</w:t>
            </w:r>
            <w:proofErr w:type="gramEnd"/>
            <w:r w:rsidRPr="00097EF3">
              <w:rPr>
                <w:rFonts w:ascii="Times New Roman" w:hAnsi="Times New Roman"/>
                <w:color w:val="000000"/>
                <w:sz w:val="24"/>
                <w:lang w:val="ru-RU"/>
              </w:rPr>
              <w:t xml:space="preserve"> необходимостью в формировании новых знаний</w:t>
            </w:r>
          </w:p>
        </w:tc>
      </w:tr>
      <w:tr w:rsidR="00813AD1" w:rsidRPr="00F9575D">
        <w:trPr>
          <w:trHeight w:val="144"/>
          <w:tblCellSpacing w:w="20" w:type="nil"/>
        </w:trPr>
        <w:tc>
          <w:tcPr>
            <w:tcW w:w="308" w:type="dxa"/>
            <w:tcMar>
              <w:top w:w="50" w:type="dxa"/>
              <w:left w:w="100" w:type="dxa"/>
            </w:tcMar>
            <w:vAlign w:val="center"/>
          </w:tcPr>
          <w:p w:rsidR="00813AD1" w:rsidRDefault="00097EF3">
            <w:pPr>
              <w:spacing w:after="0"/>
            </w:pPr>
            <w:r>
              <w:rPr>
                <w:rFonts w:ascii="Times New Roman" w:hAnsi="Times New Roman"/>
                <w:color w:val="000000"/>
                <w:sz w:val="24"/>
              </w:rPr>
              <w:lastRenderedPageBreak/>
              <w:t>5</w:t>
            </w:r>
          </w:p>
        </w:tc>
        <w:tc>
          <w:tcPr>
            <w:tcW w:w="2640" w:type="dxa"/>
            <w:tcMar>
              <w:top w:w="50" w:type="dxa"/>
              <w:left w:w="100" w:type="dxa"/>
            </w:tcMar>
            <w:vAlign w:val="center"/>
          </w:tcPr>
          <w:p w:rsidR="00813AD1" w:rsidRDefault="00097EF3">
            <w:pPr>
              <w:spacing w:after="0"/>
              <w:ind w:left="135"/>
            </w:pPr>
            <w:r>
              <w:rPr>
                <w:rFonts w:ascii="Times New Roman" w:hAnsi="Times New Roman"/>
                <w:color w:val="000000"/>
                <w:sz w:val="24"/>
              </w:rPr>
              <w:t>Повторение, обобщение знаний</w:t>
            </w:r>
          </w:p>
        </w:tc>
        <w:tc>
          <w:tcPr>
            <w:tcW w:w="710"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4 </w:t>
            </w:r>
          </w:p>
        </w:tc>
        <w:tc>
          <w:tcPr>
            <w:tcW w:w="1388"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13AD1" w:rsidRDefault="00813AD1">
            <w:pPr>
              <w:spacing w:after="0"/>
              <w:ind w:left="135"/>
              <w:jc w:val="center"/>
            </w:pPr>
          </w:p>
        </w:tc>
        <w:tc>
          <w:tcPr>
            <w:tcW w:w="1900"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415</w:t>
              </w:r>
              <w:r>
                <w:rPr>
                  <w:rFonts w:ascii="Times New Roman" w:hAnsi="Times New Roman"/>
                  <w:color w:val="0000FF"/>
                  <w:u w:val="single"/>
                </w:rPr>
                <w:t>e</w:t>
              </w:r>
              <w:r w:rsidRPr="00097EF3">
                <w:rPr>
                  <w:rFonts w:ascii="Times New Roman" w:hAnsi="Times New Roman"/>
                  <w:color w:val="0000FF"/>
                  <w:u w:val="single"/>
                  <w:lang w:val="ru-RU"/>
                </w:rPr>
                <w:t>2</w:t>
              </w:r>
              <w:r>
                <w:rPr>
                  <w:rFonts w:ascii="Times New Roman" w:hAnsi="Times New Roman"/>
                  <w:color w:val="0000FF"/>
                  <w:u w:val="single"/>
                </w:rPr>
                <w:t>e</w:t>
              </w:r>
            </w:hyperlink>
          </w:p>
        </w:tc>
        <w:tc>
          <w:tcPr>
            <w:tcW w:w="2030"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Решать задачи на повторение, иллюстрирующие связи между различными частями курса. Самостоятельная работа сформированностью навыка рефлексии, признанием своего права на ошибку и такого же права другого человека;</w:t>
            </w:r>
          </w:p>
        </w:tc>
      </w:tr>
      <w:tr w:rsidR="00813AD1">
        <w:trPr>
          <w:trHeight w:val="144"/>
          <w:tblCellSpacing w:w="20" w:type="nil"/>
        </w:trPr>
        <w:tc>
          <w:tcPr>
            <w:tcW w:w="0" w:type="auto"/>
            <w:gridSpan w:val="2"/>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88"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4 </w:t>
            </w:r>
          </w:p>
        </w:tc>
        <w:tc>
          <w:tcPr>
            <w:tcW w:w="1498"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3AD1" w:rsidRDefault="00813AD1"/>
        </w:tc>
      </w:tr>
    </w:tbl>
    <w:p w:rsidR="00813AD1" w:rsidRDefault="00813AD1">
      <w:pPr>
        <w:sectPr w:rsidR="00813AD1">
          <w:pgSz w:w="16383" w:h="11906" w:orient="landscape"/>
          <w:pgMar w:top="1134" w:right="850" w:bottom="1134" w:left="1701" w:header="720" w:footer="720" w:gutter="0"/>
          <w:cols w:space="720"/>
        </w:sectPr>
      </w:pPr>
    </w:p>
    <w:p w:rsidR="00813AD1" w:rsidRDefault="00097E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7"/>
        <w:gridCol w:w="3188"/>
        <w:gridCol w:w="986"/>
        <w:gridCol w:w="1841"/>
        <w:gridCol w:w="1910"/>
        <w:gridCol w:w="2824"/>
        <w:gridCol w:w="2474"/>
      </w:tblGrid>
      <w:tr w:rsidR="00813AD1" w:rsidRPr="00F9575D">
        <w:trPr>
          <w:trHeight w:val="144"/>
          <w:tblCellSpacing w:w="20" w:type="nil"/>
        </w:trPr>
        <w:tc>
          <w:tcPr>
            <w:tcW w:w="286" w:type="dxa"/>
            <w:vMerge w:val="restart"/>
            <w:tcMar>
              <w:top w:w="50" w:type="dxa"/>
              <w:left w:w="100" w:type="dxa"/>
            </w:tcMar>
            <w:vAlign w:val="center"/>
          </w:tcPr>
          <w:p w:rsidR="00813AD1" w:rsidRDefault="00097EF3">
            <w:pPr>
              <w:spacing w:after="0"/>
              <w:ind w:left="135"/>
            </w:pPr>
            <w:r>
              <w:rPr>
                <w:rFonts w:ascii="Times New Roman" w:hAnsi="Times New Roman"/>
                <w:b/>
                <w:color w:val="000000"/>
                <w:sz w:val="24"/>
              </w:rPr>
              <w:t xml:space="preserve">№ п/п </w:t>
            </w:r>
          </w:p>
          <w:p w:rsidR="00813AD1" w:rsidRDefault="00813AD1">
            <w:pPr>
              <w:spacing w:after="0"/>
              <w:ind w:left="135"/>
            </w:pPr>
          </w:p>
        </w:tc>
        <w:tc>
          <w:tcPr>
            <w:tcW w:w="3080" w:type="dxa"/>
            <w:vMerge w:val="restart"/>
            <w:tcMar>
              <w:top w:w="50" w:type="dxa"/>
              <w:left w:w="100" w:type="dxa"/>
            </w:tcMar>
            <w:vAlign w:val="center"/>
          </w:tcPr>
          <w:p w:rsidR="00813AD1" w:rsidRDefault="00097EF3">
            <w:pPr>
              <w:spacing w:after="0"/>
              <w:ind w:left="135"/>
            </w:pPr>
            <w:r>
              <w:rPr>
                <w:rFonts w:ascii="Times New Roman" w:hAnsi="Times New Roman"/>
                <w:b/>
                <w:color w:val="000000"/>
                <w:sz w:val="24"/>
              </w:rPr>
              <w:t xml:space="preserve">Наименование разделов и тем программы </w:t>
            </w:r>
          </w:p>
          <w:p w:rsidR="00813AD1" w:rsidRDefault="00813AD1">
            <w:pPr>
              <w:spacing w:after="0"/>
              <w:ind w:left="135"/>
            </w:pPr>
          </w:p>
        </w:tc>
        <w:tc>
          <w:tcPr>
            <w:tcW w:w="0" w:type="auto"/>
            <w:gridSpan w:val="3"/>
            <w:tcMar>
              <w:top w:w="50" w:type="dxa"/>
              <w:left w:w="100" w:type="dxa"/>
            </w:tcMar>
            <w:vAlign w:val="center"/>
          </w:tcPr>
          <w:p w:rsidR="00813AD1" w:rsidRDefault="00097EF3">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813AD1" w:rsidRDefault="00097EF3">
            <w:pPr>
              <w:spacing w:after="0"/>
              <w:ind w:left="135"/>
            </w:pPr>
            <w:r>
              <w:rPr>
                <w:rFonts w:ascii="Times New Roman" w:hAnsi="Times New Roman"/>
                <w:b/>
                <w:color w:val="000000"/>
                <w:sz w:val="24"/>
              </w:rPr>
              <w:t xml:space="preserve">Электронные (цифровые) образовательные ресурсы </w:t>
            </w:r>
          </w:p>
          <w:p w:rsidR="00813AD1" w:rsidRDefault="00813AD1">
            <w:pPr>
              <w:spacing w:after="0"/>
              <w:ind w:left="135"/>
            </w:pPr>
          </w:p>
        </w:tc>
        <w:tc>
          <w:tcPr>
            <w:tcW w:w="2128" w:type="dxa"/>
            <w:vMerge w:val="restart"/>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b/>
                <w:color w:val="000000"/>
                <w:sz w:val="24"/>
                <w:lang w:val="ru-RU"/>
              </w:rPr>
              <w:t xml:space="preserve">Виды деятельности </w:t>
            </w:r>
            <w:proofErr w:type="gramStart"/>
            <w:r w:rsidRPr="00097EF3">
              <w:rPr>
                <w:rFonts w:ascii="Times New Roman" w:hAnsi="Times New Roman"/>
                <w:b/>
                <w:color w:val="000000"/>
                <w:sz w:val="24"/>
                <w:lang w:val="ru-RU"/>
              </w:rPr>
              <w:t>обучающихся</w:t>
            </w:r>
            <w:proofErr w:type="gramEnd"/>
            <w:r w:rsidRPr="00097EF3">
              <w:rPr>
                <w:rFonts w:ascii="Times New Roman" w:hAnsi="Times New Roman"/>
                <w:b/>
                <w:color w:val="000000"/>
                <w:sz w:val="24"/>
                <w:lang w:val="ru-RU"/>
              </w:rPr>
              <w:t xml:space="preserve"> с учетом рабочей программы воспитания </w:t>
            </w:r>
          </w:p>
          <w:p w:rsidR="00813AD1" w:rsidRPr="00097EF3" w:rsidRDefault="00813AD1">
            <w:pPr>
              <w:spacing w:after="0"/>
              <w:ind w:left="135"/>
              <w:rPr>
                <w:lang w:val="ru-RU"/>
              </w:rPr>
            </w:pPr>
          </w:p>
        </w:tc>
      </w:tr>
      <w:tr w:rsidR="00813AD1">
        <w:trPr>
          <w:trHeight w:val="144"/>
          <w:tblCellSpacing w:w="20" w:type="nil"/>
        </w:trPr>
        <w:tc>
          <w:tcPr>
            <w:tcW w:w="0" w:type="auto"/>
            <w:vMerge/>
            <w:tcBorders>
              <w:top w:val="nil"/>
            </w:tcBorders>
            <w:tcMar>
              <w:top w:w="50" w:type="dxa"/>
              <w:left w:w="100" w:type="dxa"/>
            </w:tcMar>
          </w:tcPr>
          <w:p w:rsidR="00813AD1" w:rsidRPr="00097EF3" w:rsidRDefault="00813AD1">
            <w:pPr>
              <w:rPr>
                <w:lang w:val="ru-RU"/>
              </w:rPr>
            </w:pPr>
          </w:p>
        </w:tc>
        <w:tc>
          <w:tcPr>
            <w:tcW w:w="0" w:type="auto"/>
            <w:vMerge/>
            <w:tcBorders>
              <w:top w:val="nil"/>
            </w:tcBorders>
            <w:tcMar>
              <w:top w:w="50" w:type="dxa"/>
              <w:left w:w="100" w:type="dxa"/>
            </w:tcMar>
          </w:tcPr>
          <w:p w:rsidR="00813AD1" w:rsidRPr="00097EF3" w:rsidRDefault="00813AD1">
            <w:pPr>
              <w:rPr>
                <w:lang w:val="ru-RU"/>
              </w:rPr>
            </w:pPr>
          </w:p>
        </w:tc>
        <w:tc>
          <w:tcPr>
            <w:tcW w:w="672" w:type="dxa"/>
            <w:tcMar>
              <w:top w:w="50" w:type="dxa"/>
              <w:left w:w="100" w:type="dxa"/>
            </w:tcMar>
            <w:vAlign w:val="center"/>
          </w:tcPr>
          <w:p w:rsidR="00813AD1" w:rsidRDefault="00097EF3">
            <w:pPr>
              <w:spacing w:after="0"/>
              <w:ind w:left="135"/>
            </w:pPr>
            <w:r>
              <w:rPr>
                <w:rFonts w:ascii="Times New Roman" w:hAnsi="Times New Roman"/>
                <w:b/>
                <w:color w:val="000000"/>
                <w:sz w:val="24"/>
              </w:rPr>
              <w:t xml:space="preserve">Всего </w:t>
            </w:r>
          </w:p>
          <w:p w:rsidR="00813AD1" w:rsidRDefault="00813AD1">
            <w:pPr>
              <w:spacing w:after="0"/>
              <w:ind w:left="135"/>
            </w:pPr>
          </w:p>
        </w:tc>
        <w:tc>
          <w:tcPr>
            <w:tcW w:w="1344" w:type="dxa"/>
            <w:tcMar>
              <w:top w:w="50" w:type="dxa"/>
              <w:left w:w="100" w:type="dxa"/>
            </w:tcMar>
            <w:vAlign w:val="center"/>
          </w:tcPr>
          <w:p w:rsidR="00813AD1" w:rsidRDefault="00097EF3">
            <w:pPr>
              <w:spacing w:after="0"/>
              <w:ind w:left="135"/>
            </w:pPr>
            <w:r>
              <w:rPr>
                <w:rFonts w:ascii="Times New Roman" w:hAnsi="Times New Roman"/>
                <w:b/>
                <w:color w:val="000000"/>
                <w:sz w:val="24"/>
              </w:rPr>
              <w:t xml:space="preserve">Контрольные работы </w:t>
            </w:r>
          </w:p>
          <w:p w:rsidR="00813AD1" w:rsidRDefault="00813AD1">
            <w:pPr>
              <w:spacing w:after="0"/>
              <w:ind w:left="135"/>
            </w:pPr>
          </w:p>
        </w:tc>
        <w:tc>
          <w:tcPr>
            <w:tcW w:w="1456" w:type="dxa"/>
            <w:tcMar>
              <w:top w:w="50" w:type="dxa"/>
              <w:left w:w="100" w:type="dxa"/>
            </w:tcMar>
            <w:vAlign w:val="center"/>
          </w:tcPr>
          <w:p w:rsidR="00813AD1" w:rsidRDefault="00097EF3">
            <w:pPr>
              <w:spacing w:after="0"/>
              <w:ind w:left="135"/>
            </w:pPr>
            <w:r>
              <w:rPr>
                <w:rFonts w:ascii="Times New Roman" w:hAnsi="Times New Roman"/>
                <w:b/>
                <w:color w:val="000000"/>
                <w:sz w:val="24"/>
              </w:rPr>
              <w:t xml:space="preserve">Практические работы </w:t>
            </w:r>
          </w:p>
          <w:p w:rsidR="00813AD1" w:rsidRDefault="00813AD1">
            <w:pPr>
              <w:spacing w:after="0"/>
              <w:ind w:left="135"/>
            </w:pPr>
          </w:p>
        </w:tc>
        <w:tc>
          <w:tcPr>
            <w:tcW w:w="0" w:type="auto"/>
            <w:vMerge/>
            <w:tcBorders>
              <w:top w:val="nil"/>
            </w:tcBorders>
            <w:tcMar>
              <w:top w:w="50" w:type="dxa"/>
              <w:left w:w="100" w:type="dxa"/>
            </w:tcMar>
          </w:tcPr>
          <w:p w:rsidR="00813AD1" w:rsidRDefault="00813AD1"/>
        </w:tc>
        <w:tc>
          <w:tcPr>
            <w:tcW w:w="0" w:type="auto"/>
            <w:vMerge/>
            <w:tcBorders>
              <w:top w:val="nil"/>
            </w:tcBorders>
            <w:tcMar>
              <w:top w:w="50" w:type="dxa"/>
              <w:left w:w="100" w:type="dxa"/>
            </w:tcMar>
          </w:tcPr>
          <w:p w:rsidR="00813AD1" w:rsidRDefault="00813AD1"/>
        </w:tc>
      </w:tr>
      <w:tr w:rsidR="00813AD1" w:rsidRPr="00F9575D">
        <w:trPr>
          <w:trHeight w:val="144"/>
          <w:tblCellSpacing w:w="20" w:type="nil"/>
        </w:trPr>
        <w:tc>
          <w:tcPr>
            <w:tcW w:w="286" w:type="dxa"/>
            <w:tcMar>
              <w:top w:w="50" w:type="dxa"/>
              <w:left w:w="100" w:type="dxa"/>
            </w:tcMar>
            <w:vAlign w:val="center"/>
          </w:tcPr>
          <w:p w:rsidR="00813AD1" w:rsidRDefault="00097EF3">
            <w:pPr>
              <w:spacing w:after="0"/>
            </w:pPr>
            <w:r>
              <w:rPr>
                <w:rFonts w:ascii="Times New Roman" w:hAnsi="Times New Roman"/>
                <w:color w:val="000000"/>
                <w:sz w:val="24"/>
              </w:rPr>
              <w:t>1</w:t>
            </w:r>
          </w:p>
        </w:tc>
        <w:tc>
          <w:tcPr>
            <w:tcW w:w="3080" w:type="dxa"/>
            <w:tcMar>
              <w:top w:w="50" w:type="dxa"/>
              <w:left w:w="100" w:type="dxa"/>
            </w:tcMar>
            <w:vAlign w:val="center"/>
          </w:tcPr>
          <w:p w:rsidR="00813AD1" w:rsidRDefault="00097EF3">
            <w:pPr>
              <w:spacing w:after="0"/>
              <w:ind w:left="135"/>
            </w:pPr>
            <w:r>
              <w:rPr>
                <w:rFonts w:ascii="Times New Roman" w:hAnsi="Times New Roman"/>
                <w:color w:val="000000"/>
                <w:sz w:val="24"/>
              </w:rPr>
              <w:t>Четырёхугольники</w:t>
            </w:r>
          </w:p>
        </w:tc>
        <w:tc>
          <w:tcPr>
            <w:tcW w:w="67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3AD1" w:rsidRDefault="00813AD1">
            <w:pPr>
              <w:spacing w:after="0"/>
              <w:ind w:left="135"/>
              <w:jc w:val="center"/>
            </w:pPr>
          </w:p>
        </w:tc>
        <w:tc>
          <w:tcPr>
            <w:tcW w:w="1792"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417</w:t>
              </w:r>
              <w:r>
                <w:rPr>
                  <w:rFonts w:ascii="Times New Roman" w:hAnsi="Times New Roman"/>
                  <w:color w:val="0000FF"/>
                  <w:u w:val="single"/>
                </w:rPr>
                <w:t>e</w:t>
              </w:r>
              <w:r w:rsidRPr="00097EF3">
                <w:rPr>
                  <w:rFonts w:ascii="Times New Roman" w:hAnsi="Times New Roman"/>
                  <w:color w:val="0000FF"/>
                  <w:u w:val="single"/>
                  <w:lang w:val="ru-RU"/>
                </w:rPr>
                <w:t>18</w:t>
              </w:r>
            </w:hyperlink>
          </w:p>
        </w:tc>
        <w:tc>
          <w:tcPr>
            <w:tcW w:w="2128"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Доказывать и использовать при решении задач признаки и свойства: параллелограмма, прямоугольника, ромба, квадрата, трапеции, равнобокой трапеции, прямоугольной трапеции. Мини проект, направленный на формирование способности к эмоциональному и эстетическому восприятию математических </w:t>
            </w:r>
            <w:r w:rsidRPr="00097EF3">
              <w:rPr>
                <w:rFonts w:ascii="Times New Roman" w:hAnsi="Times New Roman"/>
                <w:color w:val="000000"/>
                <w:sz w:val="24"/>
                <w:lang w:val="ru-RU"/>
              </w:rPr>
              <w:lastRenderedPageBreak/>
              <w:t>объектов</w:t>
            </w:r>
          </w:p>
        </w:tc>
      </w:tr>
      <w:tr w:rsidR="00813AD1" w:rsidRPr="00F9575D">
        <w:trPr>
          <w:trHeight w:val="144"/>
          <w:tblCellSpacing w:w="20" w:type="nil"/>
        </w:trPr>
        <w:tc>
          <w:tcPr>
            <w:tcW w:w="286" w:type="dxa"/>
            <w:tcMar>
              <w:top w:w="50" w:type="dxa"/>
              <w:left w:w="100" w:type="dxa"/>
            </w:tcMar>
            <w:vAlign w:val="center"/>
          </w:tcPr>
          <w:p w:rsidR="00813AD1" w:rsidRDefault="00097EF3">
            <w:pPr>
              <w:spacing w:after="0"/>
            </w:pPr>
            <w:r>
              <w:rPr>
                <w:rFonts w:ascii="Times New Roman" w:hAnsi="Times New Roman"/>
                <w:color w:val="000000"/>
                <w:sz w:val="24"/>
              </w:rPr>
              <w:lastRenderedPageBreak/>
              <w:t>2</w:t>
            </w:r>
          </w:p>
        </w:tc>
        <w:tc>
          <w:tcPr>
            <w:tcW w:w="3080"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67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344"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3AD1" w:rsidRDefault="00813AD1">
            <w:pPr>
              <w:spacing w:after="0"/>
              <w:ind w:left="135"/>
              <w:jc w:val="center"/>
            </w:pPr>
          </w:p>
        </w:tc>
        <w:tc>
          <w:tcPr>
            <w:tcW w:w="1792"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417</w:t>
              </w:r>
              <w:r>
                <w:rPr>
                  <w:rFonts w:ascii="Times New Roman" w:hAnsi="Times New Roman"/>
                  <w:color w:val="0000FF"/>
                  <w:u w:val="single"/>
                </w:rPr>
                <w:t>e</w:t>
              </w:r>
              <w:r w:rsidRPr="00097EF3">
                <w:rPr>
                  <w:rFonts w:ascii="Times New Roman" w:hAnsi="Times New Roman"/>
                  <w:color w:val="0000FF"/>
                  <w:u w:val="single"/>
                  <w:lang w:val="ru-RU"/>
                </w:rPr>
                <w:t>18</w:t>
              </w:r>
            </w:hyperlink>
          </w:p>
        </w:tc>
        <w:tc>
          <w:tcPr>
            <w:tcW w:w="2128"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Решать задачи на подобные треугольники с помощью самостоятельного построения чертежей и нахождения подобных треугольников. Проводить доказательства с использованием признаков подобия. Задания с установкой на активное участие в решении практических задач математической направленности</w:t>
            </w:r>
          </w:p>
        </w:tc>
      </w:tr>
      <w:tr w:rsidR="00813AD1" w:rsidRPr="00F9575D">
        <w:trPr>
          <w:trHeight w:val="144"/>
          <w:tblCellSpacing w:w="20" w:type="nil"/>
        </w:trPr>
        <w:tc>
          <w:tcPr>
            <w:tcW w:w="286" w:type="dxa"/>
            <w:tcMar>
              <w:top w:w="50" w:type="dxa"/>
              <w:left w:w="100" w:type="dxa"/>
            </w:tcMar>
            <w:vAlign w:val="center"/>
          </w:tcPr>
          <w:p w:rsidR="00813AD1" w:rsidRDefault="00097EF3">
            <w:pPr>
              <w:spacing w:after="0"/>
            </w:pPr>
            <w:r>
              <w:rPr>
                <w:rFonts w:ascii="Times New Roman" w:hAnsi="Times New Roman"/>
                <w:color w:val="000000"/>
                <w:sz w:val="24"/>
              </w:rPr>
              <w:t>3</w:t>
            </w:r>
          </w:p>
        </w:tc>
        <w:tc>
          <w:tcPr>
            <w:tcW w:w="3080" w:type="dxa"/>
            <w:tcMar>
              <w:top w:w="50" w:type="dxa"/>
              <w:left w:w="100" w:type="dxa"/>
            </w:tcMar>
            <w:vAlign w:val="center"/>
          </w:tcPr>
          <w:p w:rsidR="00813AD1" w:rsidRDefault="00097EF3">
            <w:pPr>
              <w:spacing w:after="0"/>
              <w:ind w:left="135"/>
            </w:pPr>
            <w:r w:rsidRPr="00097EF3">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67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14 </w:t>
            </w:r>
          </w:p>
        </w:tc>
        <w:tc>
          <w:tcPr>
            <w:tcW w:w="1344"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3AD1" w:rsidRDefault="00813AD1">
            <w:pPr>
              <w:spacing w:after="0"/>
              <w:ind w:left="135"/>
              <w:jc w:val="center"/>
            </w:pPr>
          </w:p>
        </w:tc>
        <w:tc>
          <w:tcPr>
            <w:tcW w:w="1792"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417</w:t>
              </w:r>
              <w:r>
                <w:rPr>
                  <w:rFonts w:ascii="Times New Roman" w:hAnsi="Times New Roman"/>
                  <w:color w:val="0000FF"/>
                  <w:u w:val="single"/>
                </w:rPr>
                <w:t>e</w:t>
              </w:r>
              <w:r w:rsidRPr="00097EF3">
                <w:rPr>
                  <w:rFonts w:ascii="Times New Roman" w:hAnsi="Times New Roman"/>
                  <w:color w:val="0000FF"/>
                  <w:u w:val="single"/>
                  <w:lang w:val="ru-RU"/>
                </w:rPr>
                <w:t>18</w:t>
              </w:r>
            </w:hyperlink>
          </w:p>
        </w:tc>
        <w:tc>
          <w:tcPr>
            <w:tcW w:w="2128"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Овладевать первичными представлениями об общей теории площади (меры), формулировать свойства площади, </w:t>
            </w:r>
            <w:r w:rsidRPr="00097EF3">
              <w:rPr>
                <w:rFonts w:ascii="Times New Roman" w:hAnsi="Times New Roman"/>
                <w:color w:val="000000"/>
                <w:sz w:val="24"/>
                <w:lang w:val="ru-RU"/>
              </w:rPr>
              <w:lastRenderedPageBreak/>
              <w:t>выяснять их наглядный смысл. Выводить формулы площади параллелограмма, треугольника, трапеции из формулы площади прямоугольника (квадрата)</w:t>
            </w:r>
            <w:proofErr w:type="gramStart"/>
            <w:r w:rsidRPr="00097EF3">
              <w:rPr>
                <w:rFonts w:ascii="Times New Roman" w:hAnsi="Times New Roman"/>
                <w:color w:val="000000"/>
                <w:sz w:val="24"/>
                <w:lang w:val="ru-RU"/>
              </w:rPr>
              <w:t>.</w:t>
            </w:r>
            <w:proofErr w:type="gramEnd"/>
            <w:r w:rsidRPr="00097EF3">
              <w:rPr>
                <w:rFonts w:ascii="Times New Roman" w:hAnsi="Times New Roman"/>
                <w:color w:val="000000"/>
                <w:sz w:val="24"/>
                <w:lang w:val="ru-RU"/>
              </w:rPr>
              <w:t xml:space="preserve"> </w:t>
            </w:r>
            <w:proofErr w:type="gramStart"/>
            <w:r w:rsidRPr="00097EF3">
              <w:rPr>
                <w:rFonts w:ascii="Times New Roman" w:hAnsi="Times New Roman"/>
                <w:color w:val="000000"/>
                <w:sz w:val="24"/>
                <w:lang w:val="ru-RU"/>
              </w:rPr>
              <w:t>р</w:t>
            </w:r>
            <w:proofErr w:type="gramEnd"/>
            <w:r w:rsidRPr="00097EF3">
              <w:rPr>
                <w:rFonts w:ascii="Times New Roman" w:hAnsi="Times New Roman"/>
                <w:color w:val="000000"/>
                <w:sz w:val="24"/>
                <w:lang w:val="ru-RU"/>
              </w:rPr>
              <w:t>азвивающие учебные ситуации на овладением языком математики и математической культурой как средством познания мира</w:t>
            </w:r>
          </w:p>
        </w:tc>
      </w:tr>
      <w:tr w:rsidR="00813AD1">
        <w:trPr>
          <w:trHeight w:val="144"/>
          <w:tblCellSpacing w:w="20" w:type="nil"/>
        </w:trPr>
        <w:tc>
          <w:tcPr>
            <w:tcW w:w="286" w:type="dxa"/>
            <w:tcMar>
              <w:top w:w="50" w:type="dxa"/>
              <w:left w:w="100" w:type="dxa"/>
            </w:tcMar>
            <w:vAlign w:val="center"/>
          </w:tcPr>
          <w:p w:rsidR="00813AD1" w:rsidRDefault="00097EF3">
            <w:pPr>
              <w:spacing w:after="0"/>
            </w:pPr>
            <w:r>
              <w:rPr>
                <w:rFonts w:ascii="Times New Roman" w:hAnsi="Times New Roman"/>
                <w:color w:val="000000"/>
                <w:sz w:val="24"/>
              </w:rPr>
              <w:lastRenderedPageBreak/>
              <w:t>4</w:t>
            </w:r>
          </w:p>
        </w:tc>
        <w:tc>
          <w:tcPr>
            <w:tcW w:w="3080"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Теорема Пифагора и начала тригонометрии</w:t>
            </w:r>
          </w:p>
        </w:tc>
        <w:tc>
          <w:tcPr>
            <w:tcW w:w="67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44"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3AD1" w:rsidRDefault="00813AD1">
            <w:pPr>
              <w:spacing w:after="0"/>
              <w:ind w:left="135"/>
              <w:jc w:val="center"/>
            </w:pPr>
          </w:p>
        </w:tc>
        <w:tc>
          <w:tcPr>
            <w:tcW w:w="1792"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417</w:t>
              </w:r>
              <w:r>
                <w:rPr>
                  <w:rFonts w:ascii="Times New Roman" w:hAnsi="Times New Roman"/>
                  <w:color w:val="0000FF"/>
                  <w:u w:val="single"/>
                </w:rPr>
                <w:t>e</w:t>
              </w:r>
              <w:r w:rsidRPr="00097EF3">
                <w:rPr>
                  <w:rFonts w:ascii="Times New Roman" w:hAnsi="Times New Roman"/>
                  <w:color w:val="0000FF"/>
                  <w:u w:val="single"/>
                  <w:lang w:val="ru-RU"/>
                </w:rPr>
                <w:t>18</w:t>
              </w:r>
            </w:hyperlink>
          </w:p>
        </w:tc>
        <w:tc>
          <w:tcPr>
            <w:tcW w:w="2128" w:type="dxa"/>
            <w:tcMar>
              <w:top w:w="50" w:type="dxa"/>
              <w:left w:w="100" w:type="dxa"/>
            </w:tcMar>
            <w:vAlign w:val="center"/>
          </w:tcPr>
          <w:p w:rsidR="00813AD1" w:rsidRDefault="00097EF3">
            <w:pPr>
              <w:spacing w:after="0"/>
              <w:ind w:left="135"/>
            </w:pPr>
            <w:r w:rsidRPr="00097EF3">
              <w:rPr>
                <w:rFonts w:ascii="Times New Roman" w:hAnsi="Times New Roman"/>
                <w:color w:val="000000"/>
                <w:sz w:val="24"/>
                <w:lang w:val="ru-RU"/>
              </w:rPr>
              <w:t xml:space="preserve">Доказывать теорему Пифагора, использовать её в практических вычислениях. Формулировать определения тригонометрических функций острого угла, проверять их корректность. Выводить </w:t>
            </w:r>
            <w:r w:rsidRPr="00097EF3">
              <w:rPr>
                <w:rFonts w:ascii="Times New Roman" w:hAnsi="Times New Roman"/>
                <w:color w:val="000000"/>
                <w:sz w:val="24"/>
                <w:lang w:val="ru-RU"/>
              </w:rPr>
              <w:lastRenderedPageBreak/>
              <w:t xml:space="preserve">тригонометрические соотношения в прямоугольном треугольнике. </w:t>
            </w:r>
            <w:r>
              <w:rPr>
                <w:rFonts w:ascii="Times New Roman" w:hAnsi="Times New Roman"/>
                <w:color w:val="000000"/>
                <w:sz w:val="24"/>
              </w:rPr>
              <w:t>Практические задачи на овладением простейшими навыками исследовательской деятельности</w:t>
            </w:r>
          </w:p>
        </w:tc>
      </w:tr>
      <w:tr w:rsidR="00813AD1">
        <w:trPr>
          <w:trHeight w:val="144"/>
          <w:tblCellSpacing w:w="20" w:type="nil"/>
        </w:trPr>
        <w:tc>
          <w:tcPr>
            <w:tcW w:w="286" w:type="dxa"/>
            <w:tcMar>
              <w:top w:w="50" w:type="dxa"/>
              <w:left w:w="100" w:type="dxa"/>
            </w:tcMar>
            <w:vAlign w:val="center"/>
          </w:tcPr>
          <w:p w:rsidR="00813AD1" w:rsidRDefault="00097EF3">
            <w:pPr>
              <w:spacing w:after="0"/>
            </w:pPr>
            <w:r>
              <w:rPr>
                <w:rFonts w:ascii="Times New Roman" w:hAnsi="Times New Roman"/>
                <w:color w:val="000000"/>
                <w:sz w:val="24"/>
              </w:rPr>
              <w:lastRenderedPageBreak/>
              <w:t>5</w:t>
            </w:r>
          </w:p>
        </w:tc>
        <w:tc>
          <w:tcPr>
            <w:tcW w:w="3080"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67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344"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3AD1" w:rsidRDefault="00813AD1">
            <w:pPr>
              <w:spacing w:after="0"/>
              <w:ind w:left="135"/>
              <w:jc w:val="center"/>
            </w:pPr>
          </w:p>
        </w:tc>
        <w:tc>
          <w:tcPr>
            <w:tcW w:w="1792"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417</w:t>
              </w:r>
              <w:r>
                <w:rPr>
                  <w:rFonts w:ascii="Times New Roman" w:hAnsi="Times New Roman"/>
                  <w:color w:val="0000FF"/>
                  <w:u w:val="single"/>
                </w:rPr>
                <w:t>e</w:t>
              </w:r>
              <w:r w:rsidRPr="00097EF3">
                <w:rPr>
                  <w:rFonts w:ascii="Times New Roman" w:hAnsi="Times New Roman"/>
                  <w:color w:val="0000FF"/>
                  <w:u w:val="single"/>
                  <w:lang w:val="ru-RU"/>
                </w:rPr>
                <w:t>18</w:t>
              </w:r>
            </w:hyperlink>
          </w:p>
        </w:tc>
        <w:tc>
          <w:tcPr>
            <w:tcW w:w="2128" w:type="dxa"/>
            <w:tcMar>
              <w:top w:w="50" w:type="dxa"/>
              <w:left w:w="100" w:type="dxa"/>
            </w:tcMar>
            <w:vAlign w:val="center"/>
          </w:tcPr>
          <w:p w:rsidR="00813AD1" w:rsidRDefault="00097EF3">
            <w:pPr>
              <w:spacing w:after="0"/>
              <w:ind w:left="135"/>
            </w:pPr>
            <w:r w:rsidRPr="00097EF3">
              <w:rPr>
                <w:rFonts w:ascii="Times New Roman" w:hAnsi="Times New Roman"/>
                <w:color w:val="000000"/>
                <w:sz w:val="24"/>
                <w:lang w:val="ru-RU"/>
              </w:rPr>
              <w:t xml:space="preserve">Формулировать основные определения, связанные с углами в круге (вписанный угол, центральный угол). Находить вписанные углы, опирающиеся на одну дугу, вычислять углы с помощью теоремы о вписанных углах, теоремы о вписанном четырёхугольнике, теоремы о центральном угле. </w:t>
            </w:r>
            <w:r>
              <w:rPr>
                <w:rFonts w:ascii="Times New Roman" w:hAnsi="Times New Roman"/>
                <w:color w:val="000000"/>
                <w:sz w:val="24"/>
              </w:rPr>
              <w:t xml:space="preserve">Задания на </w:t>
            </w:r>
            <w:r>
              <w:rPr>
                <w:rFonts w:ascii="Times New Roman" w:hAnsi="Times New Roman"/>
                <w:color w:val="000000"/>
                <w:sz w:val="24"/>
              </w:rPr>
              <w:lastRenderedPageBreak/>
              <w:t>повышение уровня своей компетентности через практическую деятельность</w:t>
            </w:r>
          </w:p>
        </w:tc>
      </w:tr>
      <w:tr w:rsidR="00813AD1" w:rsidRPr="00F9575D">
        <w:trPr>
          <w:trHeight w:val="144"/>
          <w:tblCellSpacing w:w="20" w:type="nil"/>
        </w:trPr>
        <w:tc>
          <w:tcPr>
            <w:tcW w:w="286" w:type="dxa"/>
            <w:tcMar>
              <w:top w:w="50" w:type="dxa"/>
              <w:left w:w="100" w:type="dxa"/>
            </w:tcMar>
            <w:vAlign w:val="center"/>
          </w:tcPr>
          <w:p w:rsidR="00813AD1" w:rsidRDefault="00097EF3">
            <w:pPr>
              <w:spacing w:after="0"/>
            </w:pPr>
            <w:r>
              <w:rPr>
                <w:rFonts w:ascii="Times New Roman" w:hAnsi="Times New Roman"/>
                <w:color w:val="000000"/>
                <w:sz w:val="24"/>
              </w:rPr>
              <w:lastRenderedPageBreak/>
              <w:t>6</w:t>
            </w:r>
          </w:p>
        </w:tc>
        <w:tc>
          <w:tcPr>
            <w:tcW w:w="3080" w:type="dxa"/>
            <w:tcMar>
              <w:top w:w="50" w:type="dxa"/>
              <w:left w:w="100" w:type="dxa"/>
            </w:tcMar>
            <w:vAlign w:val="center"/>
          </w:tcPr>
          <w:p w:rsidR="00813AD1" w:rsidRDefault="00097EF3">
            <w:pPr>
              <w:spacing w:after="0"/>
              <w:ind w:left="135"/>
            </w:pPr>
            <w:r>
              <w:rPr>
                <w:rFonts w:ascii="Times New Roman" w:hAnsi="Times New Roman"/>
                <w:color w:val="000000"/>
                <w:sz w:val="24"/>
              </w:rPr>
              <w:t>Повторение, обобщение знаний</w:t>
            </w:r>
          </w:p>
        </w:tc>
        <w:tc>
          <w:tcPr>
            <w:tcW w:w="67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3AD1" w:rsidRDefault="00813AD1">
            <w:pPr>
              <w:spacing w:after="0"/>
              <w:ind w:left="135"/>
              <w:jc w:val="center"/>
            </w:pPr>
          </w:p>
        </w:tc>
        <w:tc>
          <w:tcPr>
            <w:tcW w:w="1792"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417</w:t>
              </w:r>
              <w:r>
                <w:rPr>
                  <w:rFonts w:ascii="Times New Roman" w:hAnsi="Times New Roman"/>
                  <w:color w:val="0000FF"/>
                  <w:u w:val="single"/>
                </w:rPr>
                <w:t>e</w:t>
              </w:r>
              <w:r w:rsidRPr="00097EF3">
                <w:rPr>
                  <w:rFonts w:ascii="Times New Roman" w:hAnsi="Times New Roman"/>
                  <w:color w:val="0000FF"/>
                  <w:u w:val="single"/>
                  <w:lang w:val="ru-RU"/>
                </w:rPr>
                <w:t>18</w:t>
              </w:r>
            </w:hyperlink>
          </w:p>
        </w:tc>
        <w:tc>
          <w:tcPr>
            <w:tcW w:w="2128"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Решать задачи на повторение, иллюстрирующие связи между различными частями курса. Самостоятельная работа </w:t>
            </w:r>
            <w:proofErr w:type="gramStart"/>
            <w:r w:rsidRPr="00097EF3">
              <w:rPr>
                <w:rFonts w:ascii="Times New Roman" w:hAnsi="Times New Roman"/>
                <w:color w:val="000000"/>
                <w:sz w:val="24"/>
                <w:lang w:val="ru-RU"/>
              </w:rPr>
              <w:t>на</w:t>
            </w:r>
            <w:proofErr w:type="gramEnd"/>
            <w:r w:rsidRPr="00097EF3">
              <w:rPr>
                <w:rFonts w:ascii="Times New Roman" w:hAnsi="Times New Roman"/>
                <w:color w:val="000000"/>
                <w:sz w:val="24"/>
                <w:lang w:val="ru-RU"/>
              </w:rPr>
              <w:t xml:space="preserve"> </w:t>
            </w:r>
            <w:proofErr w:type="gramStart"/>
            <w:r w:rsidRPr="00097EF3">
              <w:rPr>
                <w:rFonts w:ascii="Times New Roman" w:hAnsi="Times New Roman"/>
                <w:color w:val="000000"/>
                <w:sz w:val="24"/>
                <w:lang w:val="ru-RU"/>
              </w:rPr>
              <w:t>готовностью</w:t>
            </w:r>
            <w:proofErr w:type="gramEnd"/>
            <w:r w:rsidRPr="00097EF3">
              <w:rPr>
                <w:rFonts w:ascii="Times New Roman" w:hAnsi="Times New Roman"/>
                <w:color w:val="000000"/>
                <w:sz w:val="24"/>
                <w:lang w:val="ru-RU"/>
              </w:rPr>
              <w:t xml:space="preserve"> к действиям в условиях неопределённости, повышению уровня своей компетентности через практическую деятельность</w:t>
            </w:r>
          </w:p>
        </w:tc>
      </w:tr>
      <w:tr w:rsidR="00813AD1">
        <w:trPr>
          <w:trHeight w:val="144"/>
          <w:tblCellSpacing w:w="20" w:type="nil"/>
        </w:trPr>
        <w:tc>
          <w:tcPr>
            <w:tcW w:w="0" w:type="auto"/>
            <w:gridSpan w:val="2"/>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6 </w:t>
            </w:r>
          </w:p>
        </w:tc>
        <w:tc>
          <w:tcPr>
            <w:tcW w:w="1456"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3AD1" w:rsidRDefault="00813AD1"/>
        </w:tc>
      </w:tr>
    </w:tbl>
    <w:p w:rsidR="00813AD1" w:rsidRDefault="00813AD1">
      <w:pPr>
        <w:sectPr w:rsidR="00813AD1">
          <w:pgSz w:w="16383" w:h="11906" w:orient="landscape"/>
          <w:pgMar w:top="1134" w:right="850" w:bottom="1134" w:left="1701" w:header="720" w:footer="720" w:gutter="0"/>
          <w:cols w:space="720"/>
        </w:sectPr>
      </w:pPr>
    </w:p>
    <w:p w:rsidR="00813AD1" w:rsidRPr="00D11A04" w:rsidRDefault="00097EF3">
      <w:pPr>
        <w:spacing w:after="0"/>
        <w:ind w:left="120"/>
        <w:rPr>
          <w:lang w:val="ru-RU"/>
        </w:rPr>
      </w:pPr>
      <w:r>
        <w:rPr>
          <w:rFonts w:ascii="Times New Roman" w:hAnsi="Times New Roman"/>
          <w:b/>
          <w:color w:val="000000"/>
          <w:sz w:val="28"/>
        </w:rPr>
        <w:lastRenderedPageBreak/>
        <w:t xml:space="preserve"> 9 КЛАСС </w:t>
      </w:r>
      <w:r w:rsidR="00D11A04">
        <w:rPr>
          <w:rFonts w:ascii="Times New Roman" w:hAnsi="Times New Roman"/>
          <w:b/>
          <w:color w:val="000000"/>
          <w:sz w:val="28"/>
          <w:lang w:val="ru-RU"/>
        </w:rPr>
        <w:t>(2024/2025 учебный год)</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3"/>
        <w:gridCol w:w="3198"/>
        <w:gridCol w:w="1022"/>
        <w:gridCol w:w="1841"/>
        <w:gridCol w:w="1910"/>
        <w:gridCol w:w="2812"/>
        <w:gridCol w:w="2364"/>
      </w:tblGrid>
      <w:tr w:rsidR="00813AD1" w:rsidRPr="00F9575D">
        <w:trPr>
          <w:trHeight w:val="144"/>
          <w:tblCellSpacing w:w="20" w:type="nil"/>
        </w:trPr>
        <w:tc>
          <w:tcPr>
            <w:tcW w:w="308" w:type="dxa"/>
            <w:vMerge w:val="restart"/>
            <w:tcMar>
              <w:top w:w="50" w:type="dxa"/>
              <w:left w:w="100" w:type="dxa"/>
            </w:tcMar>
            <w:vAlign w:val="center"/>
          </w:tcPr>
          <w:p w:rsidR="00813AD1" w:rsidRDefault="00097EF3">
            <w:pPr>
              <w:spacing w:after="0"/>
              <w:ind w:left="135"/>
            </w:pPr>
            <w:r>
              <w:rPr>
                <w:rFonts w:ascii="Times New Roman" w:hAnsi="Times New Roman"/>
                <w:b/>
                <w:color w:val="000000"/>
                <w:sz w:val="24"/>
              </w:rPr>
              <w:t xml:space="preserve">№ п/п </w:t>
            </w:r>
          </w:p>
          <w:p w:rsidR="00813AD1" w:rsidRDefault="00813AD1">
            <w:pPr>
              <w:spacing w:after="0"/>
              <w:ind w:left="135"/>
            </w:pPr>
          </w:p>
        </w:tc>
        <w:tc>
          <w:tcPr>
            <w:tcW w:w="2728" w:type="dxa"/>
            <w:vMerge w:val="restart"/>
            <w:tcMar>
              <w:top w:w="50" w:type="dxa"/>
              <w:left w:w="100" w:type="dxa"/>
            </w:tcMar>
            <w:vAlign w:val="center"/>
          </w:tcPr>
          <w:p w:rsidR="00813AD1" w:rsidRDefault="00097EF3">
            <w:pPr>
              <w:spacing w:after="0"/>
              <w:ind w:left="135"/>
            </w:pPr>
            <w:r>
              <w:rPr>
                <w:rFonts w:ascii="Times New Roman" w:hAnsi="Times New Roman"/>
                <w:b/>
                <w:color w:val="000000"/>
                <w:sz w:val="24"/>
              </w:rPr>
              <w:t xml:space="preserve">Наименование разделов и тем программы </w:t>
            </w:r>
          </w:p>
          <w:p w:rsidR="00813AD1" w:rsidRDefault="00813AD1">
            <w:pPr>
              <w:spacing w:after="0"/>
              <w:ind w:left="135"/>
            </w:pPr>
          </w:p>
        </w:tc>
        <w:tc>
          <w:tcPr>
            <w:tcW w:w="0" w:type="auto"/>
            <w:gridSpan w:val="3"/>
            <w:tcMar>
              <w:top w:w="50" w:type="dxa"/>
              <w:left w:w="100" w:type="dxa"/>
            </w:tcMar>
            <w:vAlign w:val="center"/>
          </w:tcPr>
          <w:p w:rsidR="00813AD1" w:rsidRDefault="00097EF3">
            <w:pPr>
              <w:spacing w:after="0"/>
            </w:pPr>
            <w:r>
              <w:rPr>
                <w:rFonts w:ascii="Times New Roman" w:hAnsi="Times New Roman"/>
                <w:b/>
                <w:color w:val="000000"/>
                <w:sz w:val="24"/>
              </w:rPr>
              <w:t>Количество часов</w:t>
            </w:r>
          </w:p>
        </w:tc>
        <w:tc>
          <w:tcPr>
            <w:tcW w:w="1899" w:type="dxa"/>
            <w:vMerge w:val="restart"/>
            <w:tcMar>
              <w:top w:w="50" w:type="dxa"/>
              <w:left w:w="100" w:type="dxa"/>
            </w:tcMar>
            <w:vAlign w:val="center"/>
          </w:tcPr>
          <w:p w:rsidR="00813AD1" w:rsidRDefault="00097EF3">
            <w:pPr>
              <w:spacing w:after="0"/>
              <w:ind w:left="135"/>
            </w:pPr>
            <w:r>
              <w:rPr>
                <w:rFonts w:ascii="Times New Roman" w:hAnsi="Times New Roman"/>
                <w:b/>
                <w:color w:val="000000"/>
                <w:sz w:val="24"/>
              </w:rPr>
              <w:t xml:space="preserve">Электронные (цифровые) образовательные ресурсы </w:t>
            </w:r>
          </w:p>
          <w:p w:rsidR="00813AD1" w:rsidRDefault="00813AD1">
            <w:pPr>
              <w:spacing w:after="0"/>
              <w:ind w:left="135"/>
            </w:pPr>
          </w:p>
        </w:tc>
        <w:tc>
          <w:tcPr>
            <w:tcW w:w="1975" w:type="dxa"/>
            <w:vMerge w:val="restart"/>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b/>
                <w:color w:val="000000"/>
                <w:sz w:val="24"/>
                <w:lang w:val="ru-RU"/>
              </w:rPr>
              <w:t xml:space="preserve">Виды деятельности </w:t>
            </w:r>
            <w:proofErr w:type="gramStart"/>
            <w:r w:rsidRPr="00097EF3">
              <w:rPr>
                <w:rFonts w:ascii="Times New Roman" w:hAnsi="Times New Roman"/>
                <w:b/>
                <w:color w:val="000000"/>
                <w:sz w:val="24"/>
                <w:lang w:val="ru-RU"/>
              </w:rPr>
              <w:t>обучающихся</w:t>
            </w:r>
            <w:proofErr w:type="gramEnd"/>
            <w:r w:rsidRPr="00097EF3">
              <w:rPr>
                <w:rFonts w:ascii="Times New Roman" w:hAnsi="Times New Roman"/>
                <w:b/>
                <w:color w:val="000000"/>
                <w:sz w:val="24"/>
                <w:lang w:val="ru-RU"/>
              </w:rPr>
              <w:t xml:space="preserve"> с учетом рабочей программы воспитания </w:t>
            </w:r>
          </w:p>
          <w:p w:rsidR="00813AD1" w:rsidRPr="00097EF3" w:rsidRDefault="00813AD1">
            <w:pPr>
              <w:spacing w:after="0"/>
              <w:ind w:left="135"/>
              <w:rPr>
                <w:lang w:val="ru-RU"/>
              </w:rPr>
            </w:pPr>
          </w:p>
        </w:tc>
      </w:tr>
      <w:tr w:rsidR="00813AD1">
        <w:trPr>
          <w:trHeight w:val="144"/>
          <w:tblCellSpacing w:w="20" w:type="nil"/>
        </w:trPr>
        <w:tc>
          <w:tcPr>
            <w:tcW w:w="0" w:type="auto"/>
            <w:vMerge/>
            <w:tcBorders>
              <w:top w:val="nil"/>
            </w:tcBorders>
            <w:tcMar>
              <w:top w:w="50" w:type="dxa"/>
              <w:left w:w="100" w:type="dxa"/>
            </w:tcMar>
          </w:tcPr>
          <w:p w:rsidR="00813AD1" w:rsidRPr="00097EF3" w:rsidRDefault="00813AD1">
            <w:pPr>
              <w:rPr>
                <w:lang w:val="ru-RU"/>
              </w:rPr>
            </w:pPr>
          </w:p>
        </w:tc>
        <w:tc>
          <w:tcPr>
            <w:tcW w:w="0" w:type="auto"/>
            <w:vMerge/>
            <w:tcBorders>
              <w:top w:val="nil"/>
            </w:tcBorders>
            <w:tcMar>
              <w:top w:w="50" w:type="dxa"/>
              <w:left w:w="100" w:type="dxa"/>
            </w:tcMar>
          </w:tcPr>
          <w:p w:rsidR="00813AD1" w:rsidRPr="00097EF3" w:rsidRDefault="00813AD1">
            <w:pPr>
              <w:rPr>
                <w:lang w:val="ru-RU"/>
              </w:rPr>
            </w:pPr>
          </w:p>
        </w:tc>
        <w:tc>
          <w:tcPr>
            <w:tcW w:w="709" w:type="dxa"/>
            <w:tcMar>
              <w:top w:w="50" w:type="dxa"/>
              <w:left w:w="100" w:type="dxa"/>
            </w:tcMar>
            <w:vAlign w:val="center"/>
          </w:tcPr>
          <w:p w:rsidR="00813AD1" w:rsidRDefault="00097EF3">
            <w:pPr>
              <w:spacing w:after="0"/>
              <w:ind w:left="135"/>
            </w:pPr>
            <w:r>
              <w:rPr>
                <w:rFonts w:ascii="Times New Roman" w:hAnsi="Times New Roman"/>
                <w:b/>
                <w:color w:val="000000"/>
                <w:sz w:val="24"/>
              </w:rPr>
              <w:t xml:space="preserve">Всего </w:t>
            </w:r>
          </w:p>
          <w:p w:rsidR="00813AD1" w:rsidRDefault="00813AD1">
            <w:pPr>
              <w:spacing w:after="0"/>
              <w:ind w:left="135"/>
            </w:pPr>
          </w:p>
        </w:tc>
        <w:tc>
          <w:tcPr>
            <w:tcW w:w="1388" w:type="dxa"/>
            <w:tcMar>
              <w:top w:w="50" w:type="dxa"/>
              <w:left w:w="100" w:type="dxa"/>
            </w:tcMar>
            <w:vAlign w:val="center"/>
          </w:tcPr>
          <w:p w:rsidR="00813AD1" w:rsidRDefault="00097EF3">
            <w:pPr>
              <w:spacing w:after="0"/>
              <w:ind w:left="135"/>
            </w:pPr>
            <w:r>
              <w:rPr>
                <w:rFonts w:ascii="Times New Roman" w:hAnsi="Times New Roman"/>
                <w:b/>
                <w:color w:val="000000"/>
                <w:sz w:val="24"/>
              </w:rPr>
              <w:t xml:space="preserve">Контрольные работы </w:t>
            </w:r>
          </w:p>
          <w:p w:rsidR="00813AD1" w:rsidRDefault="00813AD1">
            <w:pPr>
              <w:spacing w:after="0"/>
              <w:ind w:left="135"/>
            </w:pPr>
          </w:p>
        </w:tc>
        <w:tc>
          <w:tcPr>
            <w:tcW w:w="1498" w:type="dxa"/>
            <w:tcMar>
              <w:top w:w="50" w:type="dxa"/>
              <w:left w:w="100" w:type="dxa"/>
            </w:tcMar>
            <w:vAlign w:val="center"/>
          </w:tcPr>
          <w:p w:rsidR="00813AD1" w:rsidRDefault="00097EF3">
            <w:pPr>
              <w:spacing w:after="0"/>
              <w:ind w:left="135"/>
            </w:pPr>
            <w:r>
              <w:rPr>
                <w:rFonts w:ascii="Times New Roman" w:hAnsi="Times New Roman"/>
                <w:b/>
                <w:color w:val="000000"/>
                <w:sz w:val="24"/>
              </w:rPr>
              <w:t xml:space="preserve">Практические работы </w:t>
            </w:r>
          </w:p>
          <w:p w:rsidR="00813AD1" w:rsidRDefault="00813AD1">
            <w:pPr>
              <w:spacing w:after="0"/>
              <w:ind w:left="135"/>
            </w:pPr>
          </w:p>
        </w:tc>
        <w:tc>
          <w:tcPr>
            <w:tcW w:w="0" w:type="auto"/>
            <w:vMerge/>
            <w:tcBorders>
              <w:top w:val="nil"/>
            </w:tcBorders>
            <w:tcMar>
              <w:top w:w="50" w:type="dxa"/>
              <w:left w:w="100" w:type="dxa"/>
            </w:tcMar>
          </w:tcPr>
          <w:p w:rsidR="00813AD1" w:rsidRDefault="00813AD1"/>
        </w:tc>
        <w:tc>
          <w:tcPr>
            <w:tcW w:w="0" w:type="auto"/>
            <w:vMerge/>
            <w:tcBorders>
              <w:top w:val="nil"/>
            </w:tcBorders>
            <w:tcMar>
              <w:top w:w="50" w:type="dxa"/>
              <w:left w:w="100" w:type="dxa"/>
            </w:tcMar>
          </w:tcPr>
          <w:p w:rsidR="00813AD1" w:rsidRDefault="00813AD1"/>
        </w:tc>
      </w:tr>
      <w:tr w:rsidR="00813AD1" w:rsidRPr="00F9575D">
        <w:trPr>
          <w:trHeight w:val="144"/>
          <w:tblCellSpacing w:w="20" w:type="nil"/>
        </w:trPr>
        <w:tc>
          <w:tcPr>
            <w:tcW w:w="308" w:type="dxa"/>
            <w:tcMar>
              <w:top w:w="50" w:type="dxa"/>
              <w:left w:w="100" w:type="dxa"/>
            </w:tcMar>
            <w:vAlign w:val="center"/>
          </w:tcPr>
          <w:p w:rsidR="00813AD1" w:rsidRDefault="00097EF3">
            <w:pPr>
              <w:spacing w:after="0"/>
            </w:pPr>
            <w:r>
              <w:rPr>
                <w:rFonts w:ascii="Times New Roman" w:hAnsi="Times New Roman"/>
                <w:color w:val="000000"/>
                <w:sz w:val="24"/>
              </w:rPr>
              <w:t>1</w:t>
            </w:r>
          </w:p>
        </w:tc>
        <w:tc>
          <w:tcPr>
            <w:tcW w:w="2728" w:type="dxa"/>
            <w:tcMar>
              <w:top w:w="50" w:type="dxa"/>
              <w:left w:w="100" w:type="dxa"/>
            </w:tcMar>
            <w:vAlign w:val="center"/>
          </w:tcPr>
          <w:p w:rsidR="00813AD1" w:rsidRDefault="00097EF3">
            <w:pPr>
              <w:spacing w:after="0"/>
              <w:ind w:left="135"/>
            </w:pPr>
            <w:r w:rsidRPr="00097EF3">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709"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16 </w:t>
            </w:r>
          </w:p>
        </w:tc>
        <w:tc>
          <w:tcPr>
            <w:tcW w:w="1388"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13AD1" w:rsidRDefault="00813AD1">
            <w:pPr>
              <w:spacing w:after="0"/>
              <w:ind w:left="135"/>
              <w:jc w:val="center"/>
            </w:pPr>
          </w:p>
        </w:tc>
        <w:tc>
          <w:tcPr>
            <w:tcW w:w="1899"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w:t>
              </w:r>
              <w:r>
                <w:rPr>
                  <w:rFonts w:ascii="Times New Roman" w:hAnsi="Times New Roman"/>
                  <w:color w:val="0000FF"/>
                  <w:u w:val="single"/>
                </w:rPr>
                <w:t>a</w:t>
              </w:r>
              <w:r w:rsidRPr="00097EF3">
                <w:rPr>
                  <w:rFonts w:ascii="Times New Roman" w:hAnsi="Times New Roman"/>
                  <w:color w:val="0000FF"/>
                  <w:u w:val="single"/>
                  <w:lang w:val="ru-RU"/>
                </w:rPr>
                <w:t>12</w:t>
              </w:r>
              <w:r>
                <w:rPr>
                  <w:rFonts w:ascii="Times New Roman" w:hAnsi="Times New Roman"/>
                  <w:color w:val="0000FF"/>
                  <w:u w:val="single"/>
                </w:rPr>
                <w:t>c</w:t>
              </w:r>
            </w:hyperlink>
          </w:p>
        </w:tc>
        <w:tc>
          <w:tcPr>
            <w:tcW w:w="197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Выводить формулы для вычисления площадей с использованием теорем тригонометрии (формула площади треугольника через две стороны и угол между ними, формула площади четырёхугольника через его диагонали и угол между ними). Решать треугольники. </w:t>
            </w:r>
            <w:proofErr w:type="gramStart"/>
            <w:r w:rsidRPr="00097EF3">
              <w:rPr>
                <w:rFonts w:ascii="Times New Roman" w:hAnsi="Times New Roman"/>
                <w:color w:val="000000"/>
                <w:sz w:val="24"/>
                <w:lang w:val="ru-RU"/>
              </w:rPr>
              <w:t>Диалог</w:t>
            </w:r>
            <w:proofErr w:type="gramEnd"/>
            <w:r w:rsidRPr="00097EF3">
              <w:rPr>
                <w:rFonts w:ascii="Times New Roman" w:hAnsi="Times New Roman"/>
                <w:color w:val="000000"/>
                <w:sz w:val="24"/>
                <w:lang w:val="ru-RU"/>
              </w:rPr>
              <w:t xml:space="preserve"> направленный на понимание </w:t>
            </w:r>
            <w:r w:rsidRPr="00097EF3">
              <w:rPr>
                <w:rFonts w:ascii="Times New Roman" w:hAnsi="Times New Roman"/>
                <w:color w:val="000000"/>
                <w:sz w:val="24"/>
                <w:lang w:val="ru-RU"/>
              </w:rPr>
              <w:lastRenderedPageBreak/>
              <w:t>необходимости в формировании новых знаний</w:t>
            </w:r>
          </w:p>
        </w:tc>
      </w:tr>
      <w:tr w:rsidR="00813AD1" w:rsidRPr="00F9575D">
        <w:trPr>
          <w:trHeight w:val="144"/>
          <w:tblCellSpacing w:w="20" w:type="nil"/>
        </w:trPr>
        <w:tc>
          <w:tcPr>
            <w:tcW w:w="308" w:type="dxa"/>
            <w:tcMar>
              <w:top w:w="50" w:type="dxa"/>
              <w:left w:w="100" w:type="dxa"/>
            </w:tcMar>
            <w:vAlign w:val="center"/>
          </w:tcPr>
          <w:p w:rsidR="00813AD1" w:rsidRDefault="00097EF3">
            <w:pPr>
              <w:spacing w:after="0"/>
            </w:pPr>
            <w:r>
              <w:rPr>
                <w:rFonts w:ascii="Times New Roman" w:hAnsi="Times New Roman"/>
                <w:color w:val="000000"/>
                <w:sz w:val="24"/>
              </w:rPr>
              <w:lastRenderedPageBreak/>
              <w:t>2</w:t>
            </w:r>
          </w:p>
        </w:tc>
        <w:tc>
          <w:tcPr>
            <w:tcW w:w="2728"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Преобразование подобия. Метрические соотношения в окружности</w:t>
            </w:r>
          </w:p>
        </w:tc>
        <w:tc>
          <w:tcPr>
            <w:tcW w:w="709"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88"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13AD1" w:rsidRDefault="00813AD1">
            <w:pPr>
              <w:spacing w:after="0"/>
              <w:ind w:left="135"/>
              <w:jc w:val="center"/>
            </w:pPr>
          </w:p>
        </w:tc>
        <w:tc>
          <w:tcPr>
            <w:tcW w:w="1899"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w:t>
              </w:r>
              <w:r>
                <w:rPr>
                  <w:rFonts w:ascii="Times New Roman" w:hAnsi="Times New Roman"/>
                  <w:color w:val="0000FF"/>
                  <w:u w:val="single"/>
                </w:rPr>
                <w:t>a</w:t>
              </w:r>
              <w:r w:rsidRPr="00097EF3">
                <w:rPr>
                  <w:rFonts w:ascii="Times New Roman" w:hAnsi="Times New Roman"/>
                  <w:color w:val="0000FF"/>
                  <w:u w:val="single"/>
                  <w:lang w:val="ru-RU"/>
                </w:rPr>
                <w:t>12</w:t>
              </w:r>
              <w:r>
                <w:rPr>
                  <w:rFonts w:ascii="Times New Roman" w:hAnsi="Times New Roman"/>
                  <w:color w:val="0000FF"/>
                  <w:u w:val="single"/>
                </w:rPr>
                <w:t>c</w:t>
              </w:r>
            </w:hyperlink>
          </w:p>
        </w:tc>
        <w:tc>
          <w:tcPr>
            <w:tcW w:w="197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Решать геометрические задачи и задачи из реальной жизни с использованием подобных треугольников. Беседа, направленная на формирование осознания важности математического образования на протяжении всей жизни для успешной профессиональной деятельности и развитием необходимых умений</w:t>
            </w:r>
          </w:p>
        </w:tc>
      </w:tr>
      <w:tr w:rsidR="00813AD1" w:rsidRPr="00F9575D">
        <w:trPr>
          <w:trHeight w:val="144"/>
          <w:tblCellSpacing w:w="20" w:type="nil"/>
        </w:trPr>
        <w:tc>
          <w:tcPr>
            <w:tcW w:w="308" w:type="dxa"/>
            <w:tcMar>
              <w:top w:w="50" w:type="dxa"/>
              <w:left w:w="100" w:type="dxa"/>
            </w:tcMar>
            <w:vAlign w:val="center"/>
          </w:tcPr>
          <w:p w:rsidR="00813AD1" w:rsidRDefault="00097EF3">
            <w:pPr>
              <w:spacing w:after="0"/>
            </w:pPr>
            <w:r>
              <w:rPr>
                <w:rFonts w:ascii="Times New Roman" w:hAnsi="Times New Roman"/>
                <w:color w:val="000000"/>
                <w:sz w:val="24"/>
              </w:rPr>
              <w:t>3</w:t>
            </w:r>
          </w:p>
        </w:tc>
        <w:tc>
          <w:tcPr>
            <w:tcW w:w="2728" w:type="dxa"/>
            <w:tcMar>
              <w:top w:w="50" w:type="dxa"/>
              <w:left w:w="100" w:type="dxa"/>
            </w:tcMar>
            <w:vAlign w:val="center"/>
          </w:tcPr>
          <w:p w:rsidR="00813AD1" w:rsidRDefault="00097EF3">
            <w:pPr>
              <w:spacing w:after="0"/>
              <w:ind w:left="135"/>
            </w:pPr>
            <w:r>
              <w:rPr>
                <w:rFonts w:ascii="Times New Roman" w:hAnsi="Times New Roman"/>
                <w:color w:val="000000"/>
                <w:sz w:val="24"/>
              </w:rPr>
              <w:t>Векторы</w:t>
            </w:r>
          </w:p>
        </w:tc>
        <w:tc>
          <w:tcPr>
            <w:tcW w:w="709"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12 </w:t>
            </w:r>
          </w:p>
        </w:tc>
        <w:tc>
          <w:tcPr>
            <w:tcW w:w="1388"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13AD1" w:rsidRDefault="00813AD1">
            <w:pPr>
              <w:spacing w:after="0"/>
              <w:ind w:left="135"/>
              <w:jc w:val="center"/>
            </w:pPr>
          </w:p>
        </w:tc>
        <w:tc>
          <w:tcPr>
            <w:tcW w:w="1899"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w:t>
              </w:r>
              <w:r>
                <w:rPr>
                  <w:rFonts w:ascii="Times New Roman" w:hAnsi="Times New Roman"/>
                  <w:color w:val="0000FF"/>
                  <w:u w:val="single"/>
                </w:rPr>
                <w:t>a</w:t>
              </w:r>
              <w:r w:rsidRPr="00097EF3">
                <w:rPr>
                  <w:rFonts w:ascii="Times New Roman" w:hAnsi="Times New Roman"/>
                  <w:color w:val="0000FF"/>
                  <w:u w:val="single"/>
                  <w:lang w:val="ru-RU"/>
                </w:rPr>
                <w:t>12</w:t>
              </w:r>
              <w:r>
                <w:rPr>
                  <w:rFonts w:ascii="Times New Roman" w:hAnsi="Times New Roman"/>
                  <w:color w:val="0000FF"/>
                  <w:u w:val="single"/>
                </w:rPr>
                <w:t>c</w:t>
              </w:r>
            </w:hyperlink>
          </w:p>
        </w:tc>
        <w:tc>
          <w:tcPr>
            <w:tcW w:w="197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Решать геометрические задачи с использованием </w:t>
            </w:r>
            <w:r w:rsidRPr="00097EF3">
              <w:rPr>
                <w:rFonts w:ascii="Times New Roman" w:hAnsi="Times New Roman"/>
                <w:color w:val="000000"/>
                <w:sz w:val="24"/>
                <w:lang w:val="ru-RU"/>
              </w:rPr>
              <w:lastRenderedPageBreak/>
              <w:t xml:space="preserve">векторов. Раскладывать вектор по двум неколлинеарным векторам. Использовать скалярное произведение векторов, выводить его основные свойства. Практические задачи </w:t>
            </w:r>
            <w:proofErr w:type="gramStart"/>
            <w:r w:rsidRPr="00097EF3">
              <w:rPr>
                <w:rFonts w:ascii="Times New Roman" w:hAnsi="Times New Roman"/>
                <w:color w:val="000000"/>
                <w:sz w:val="24"/>
                <w:lang w:val="ru-RU"/>
              </w:rPr>
              <w:t>на</w:t>
            </w:r>
            <w:proofErr w:type="gramEnd"/>
            <w:r w:rsidRPr="00097EF3">
              <w:rPr>
                <w:rFonts w:ascii="Times New Roman" w:hAnsi="Times New Roman"/>
                <w:color w:val="000000"/>
                <w:sz w:val="24"/>
                <w:lang w:val="ru-RU"/>
              </w:rPr>
              <w:t xml:space="preserve"> </w:t>
            </w:r>
            <w:proofErr w:type="gramStart"/>
            <w:r w:rsidRPr="00097EF3">
              <w:rPr>
                <w:rFonts w:ascii="Times New Roman" w:hAnsi="Times New Roman"/>
                <w:color w:val="000000"/>
                <w:sz w:val="24"/>
                <w:lang w:val="ru-RU"/>
              </w:rPr>
              <w:t>овладением</w:t>
            </w:r>
            <w:proofErr w:type="gramEnd"/>
            <w:r w:rsidRPr="00097EF3">
              <w:rPr>
                <w:rFonts w:ascii="Times New Roman" w:hAnsi="Times New Roman"/>
                <w:color w:val="000000"/>
                <w:sz w:val="24"/>
                <w:lang w:val="ru-RU"/>
              </w:rPr>
              <w:t xml:space="preserve"> языком математики и математической культурой как средством познания мира</w:t>
            </w:r>
          </w:p>
        </w:tc>
      </w:tr>
      <w:tr w:rsidR="00813AD1" w:rsidRPr="00F9575D">
        <w:trPr>
          <w:trHeight w:val="144"/>
          <w:tblCellSpacing w:w="20" w:type="nil"/>
        </w:trPr>
        <w:tc>
          <w:tcPr>
            <w:tcW w:w="308" w:type="dxa"/>
            <w:tcMar>
              <w:top w:w="50" w:type="dxa"/>
              <w:left w:w="100" w:type="dxa"/>
            </w:tcMar>
            <w:vAlign w:val="center"/>
          </w:tcPr>
          <w:p w:rsidR="00813AD1" w:rsidRDefault="00097EF3">
            <w:pPr>
              <w:spacing w:after="0"/>
            </w:pPr>
            <w:r>
              <w:rPr>
                <w:rFonts w:ascii="Times New Roman" w:hAnsi="Times New Roman"/>
                <w:color w:val="000000"/>
                <w:sz w:val="24"/>
              </w:rPr>
              <w:lastRenderedPageBreak/>
              <w:t>4</w:t>
            </w:r>
          </w:p>
        </w:tc>
        <w:tc>
          <w:tcPr>
            <w:tcW w:w="2728" w:type="dxa"/>
            <w:tcMar>
              <w:top w:w="50" w:type="dxa"/>
              <w:left w:w="100" w:type="dxa"/>
            </w:tcMar>
            <w:vAlign w:val="center"/>
          </w:tcPr>
          <w:p w:rsidR="00813AD1" w:rsidRDefault="00097EF3">
            <w:pPr>
              <w:spacing w:after="0"/>
              <w:ind w:left="135"/>
            </w:pPr>
            <w:r>
              <w:rPr>
                <w:rFonts w:ascii="Times New Roman" w:hAnsi="Times New Roman"/>
                <w:color w:val="000000"/>
                <w:sz w:val="24"/>
              </w:rPr>
              <w:t xml:space="preserve">Декартовы координаты на плоскости </w:t>
            </w:r>
          </w:p>
        </w:tc>
        <w:tc>
          <w:tcPr>
            <w:tcW w:w="709"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9 </w:t>
            </w:r>
          </w:p>
        </w:tc>
        <w:tc>
          <w:tcPr>
            <w:tcW w:w="1388"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13AD1" w:rsidRDefault="00813AD1">
            <w:pPr>
              <w:spacing w:after="0"/>
              <w:ind w:left="135"/>
              <w:jc w:val="center"/>
            </w:pPr>
          </w:p>
        </w:tc>
        <w:tc>
          <w:tcPr>
            <w:tcW w:w="1899"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w:t>
              </w:r>
              <w:r>
                <w:rPr>
                  <w:rFonts w:ascii="Times New Roman" w:hAnsi="Times New Roman"/>
                  <w:color w:val="0000FF"/>
                  <w:u w:val="single"/>
                </w:rPr>
                <w:t>a</w:t>
              </w:r>
              <w:r w:rsidRPr="00097EF3">
                <w:rPr>
                  <w:rFonts w:ascii="Times New Roman" w:hAnsi="Times New Roman"/>
                  <w:color w:val="0000FF"/>
                  <w:u w:val="single"/>
                  <w:lang w:val="ru-RU"/>
                </w:rPr>
                <w:t>12</w:t>
              </w:r>
              <w:r>
                <w:rPr>
                  <w:rFonts w:ascii="Times New Roman" w:hAnsi="Times New Roman"/>
                  <w:color w:val="0000FF"/>
                  <w:u w:val="single"/>
                </w:rPr>
                <w:t>c</w:t>
              </w:r>
            </w:hyperlink>
          </w:p>
        </w:tc>
        <w:tc>
          <w:tcPr>
            <w:tcW w:w="197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Применять координаты при решении геометрических и практических задач, для построения математических моделей реальных задач («метод координат»)</w:t>
            </w:r>
            <w:proofErr w:type="gramStart"/>
            <w:r w:rsidRPr="00097EF3">
              <w:rPr>
                <w:rFonts w:ascii="Times New Roman" w:hAnsi="Times New Roman"/>
                <w:color w:val="000000"/>
                <w:sz w:val="24"/>
                <w:lang w:val="ru-RU"/>
              </w:rPr>
              <w:t>.Р</w:t>
            </w:r>
            <w:proofErr w:type="gramEnd"/>
            <w:r w:rsidRPr="00097EF3">
              <w:rPr>
                <w:rFonts w:ascii="Times New Roman" w:hAnsi="Times New Roman"/>
                <w:color w:val="000000"/>
                <w:sz w:val="24"/>
                <w:lang w:val="ru-RU"/>
              </w:rPr>
              <w:t xml:space="preserve">абота </w:t>
            </w:r>
            <w:r w:rsidRPr="00097EF3">
              <w:rPr>
                <w:rFonts w:ascii="Times New Roman" w:hAnsi="Times New Roman"/>
                <w:color w:val="000000"/>
                <w:sz w:val="24"/>
                <w:lang w:val="ru-RU"/>
              </w:rPr>
              <w:lastRenderedPageBreak/>
              <w:t>в группе по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tc>
      </w:tr>
      <w:tr w:rsidR="00813AD1" w:rsidRPr="00F9575D">
        <w:trPr>
          <w:trHeight w:val="144"/>
          <w:tblCellSpacing w:w="20" w:type="nil"/>
        </w:trPr>
        <w:tc>
          <w:tcPr>
            <w:tcW w:w="308" w:type="dxa"/>
            <w:tcMar>
              <w:top w:w="50" w:type="dxa"/>
              <w:left w:w="100" w:type="dxa"/>
            </w:tcMar>
            <w:vAlign w:val="center"/>
          </w:tcPr>
          <w:p w:rsidR="00813AD1" w:rsidRDefault="00097EF3">
            <w:pPr>
              <w:spacing w:after="0"/>
            </w:pPr>
            <w:r>
              <w:rPr>
                <w:rFonts w:ascii="Times New Roman" w:hAnsi="Times New Roman"/>
                <w:color w:val="000000"/>
                <w:sz w:val="24"/>
              </w:rPr>
              <w:lastRenderedPageBreak/>
              <w:t>5</w:t>
            </w:r>
          </w:p>
        </w:tc>
        <w:tc>
          <w:tcPr>
            <w:tcW w:w="2728" w:type="dxa"/>
            <w:tcMar>
              <w:top w:w="50" w:type="dxa"/>
              <w:left w:w="100" w:type="dxa"/>
            </w:tcMar>
            <w:vAlign w:val="center"/>
          </w:tcPr>
          <w:p w:rsidR="00813AD1" w:rsidRDefault="00097EF3">
            <w:pPr>
              <w:spacing w:after="0"/>
              <w:ind w:left="135"/>
            </w:pPr>
            <w:r w:rsidRPr="00097EF3">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709"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8 </w:t>
            </w:r>
          </w:p>
        </w:tc>
        <w:tc>
          <w:tcPr>
            <w:tcW w:w="1388" w:type="dxa"/>
            <w:tcMar>
              <w:top w:w="50" w:type="dxa"/>
              <w:left w:w="100" w:type="dxa"/>
            </w:tcMar>
            <w:vAlign w:val="center"/>
          </w:tcPr>
          <w:p w:rsidR="00813AD1" w:rsidRDefault="00813AD1">
            <w:pPr>
              <w:spacing w:after="0"/>
              <w:ind w:left="135"/>
              <w:jc w:val="center"/>
            </w:pPr>
          </w:p>
        </w:tc>
        <w:tc>
          <w:tcPr>
            <w:tcW w:w="1498" w:type="dxa"/>
            <w:tcMar>
              <w:top w:w="50" w:type="dxa"/>
              <w:left w:w="100" w:type="dxa"/>
            </w:tcMar>
            <w:vAlign w:val="center"/>
          </w:tcPr>
          <w:p w:rsidR="00813AD1" w:rsidRDefault="00813AD1">
            <w:pPr>
              <w:spacing w:after="0"/>
              <w:ind w:left="135"/>
              <w:jc w:val="center"/>
            </w:pPr>
          </w:p>
        </w:tc>
        <w:tc>
          <w:tcPr>
            <w:tcW w:w="1899"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w:t>
              </w:r>
              <w:r>
                <w:rPr>
                  <w:rFonts w:ascii="Times New Roman" w:hAnsi="Times New Roman"/>
                  <w:color w:val="0000FF"/>
                  <w:u w:val="single"/>
                </w:rPr>
                <w:t>a</w:t>
              </w:r>
              <w:r w:rsidRPr="00097EF3">
                <w:rPr>
                  <w:rFonts w:ascii="Times New Roman" w:hAnsi="Times New Roman"/>
                  <w:color w:val="0000FF"/>
                  <w:u w:val="single"/>
                  <w:lang w:val="ru-RU"/>
                </w:rPr>
                <w:t>12</w:t>
              </w:r>
              <w:r>
                <w:rPr>
                  <w:rFonts w:ascii="Times New Roman" w:hAnsi="Times New Roman"/>
                  <w:color w:val="0000FF"/>
                  <w:u w:val="single"/>
                </w:rPr>
                <w:t>c</w:t>
              </w:r>
            </w:hyperlink>
          </w:p>
        </w:tc>
        <w:tc>
          <w:tcPr>
            <w:tcW w:w="197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Находить площади в задачах реальной жизни. Проблемные задания на развитие необходимости в формировании новых знаниях, в том числе формулировать идеи, понятия, осознавать </w:t>
            </w:r>
            <w:r w:rsidRPr="00097EF3">
              <w:rPr>
                <w:rFonts w:ascii="Times New Roman" w:hAnsi="Times New Roman"/>
                <w:color w:val="000000"/>
                <w:sz w:val="24"/>
                <w:lang w:val="ru-RU"/>
              </w:rPr>
              <w:lastRenderedPageBreak/>
              <w:t>дефициты собственных знаний и компетентностей, планировать своё развитие</w:t>
            </w:r>
          </w:p>
        </w:tc>
      </w:tr>
      <w:tr w:rsidR="00813AD1" w:rsidRPr="00F9575D">
        <w:trPr>
          <w:trHeight w:val="144"/>
          <w:tblCellSpacing w:w="20" w:type="nil"/>
        </w:trPr>
        <w:tc>
          <w:tcPr>
            <w:tcW w:w="308" w:type="dxa"/>
            <w:tcMar>
              <w:top w:w="50" w:type="dxa"/>
              <w:left w:w="100" w:type="dxa"/>
            </w:tcMar>
            <w:vAlign w:val="center"/>
          </w:tcPr>
          <w:p w:rsidR="00813AD1" w:rsidRDefault="00097EF3">
            <w:pPr>
              <w:spacing w:after="0"/>
            </w:pPr>
            <w:r>
              <w:rPr>
                <w:rFonts w:ascii="Times New Roman" w:hAnsi="Times New Roman"/>
                <w:color w:val="000000"/>
                <w:sz w:val="24"/>
              </w:rPr>
              <w:lastRenderedPageBreak/>
              <w:t>6</w:t>
            </w:r>
          </w:p>
        </w:tc>
        <w:tc>
          <w:tcPr>
            <w:tcW w:w="2728" w:type="dxa"/>
            <w:tcMar>
              <w:top w:w="50" w:type="dxa"/>
              <w:left w:w="100" w:type="dxa"/>
            </w:tcMar>
            <w:vAlign w:val="center"/>
          </w:tcPr>
          <w:p w:rsidR="00813AD1" w:rsidRDefault="00097EF3">
            <w:pPr>
              <w:spacing w:after="0"/>
              <w:ind w:left="135"/>
            </w:pPr>
            <w:r>
              <w:rPr>
                <w:rFonts w:ascii="Times New Roman" w:hAnsi="Times New Roman"/>
                <w:color w:val="000000"/>
                <w:sz w:val="24"/>
              </w:rPr>
              <w:t>Повторение, обобщение, систематизация знаний</w:t>
            </w:r>
          </w:p>
        </w:tc>
        <w:tc>
          <w:tcPr>
            <w:tcW w:w="709"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7 </w:t>
            </w:r>
          </w:p>
        </w:tc>
        <w:tc>
          <w:tcPr>
            <w:tcW w:w="1388"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2 </w:t>
            </w:r>
          </w:p>
        </w:tc>
        <w:tc>
          <w:tcPr>
            <w:tcW w:w="1498" w:type="dxa"/>
            <w:tcMar>
              <w:top w:w="50" w:type="dxa"/>
              <w:left w:w="100" w:type="dxa"/>
            </w:tcMar>
            <w:vAlign w:val="center"/>
          </w:tcPr>
          <w:p w:rsidR="00813AD1" w:rsidRDefault="00813AD1">
            <w:pPr>
              <w:spacing w:after="0"/>
              <w:ind w:left="135"/>
              <w:jc w:val="center"/>
            </w:pPr>
          </w:p>
        </w:tc>
        <w:tc>
          <w:tcPr>
            <w:tcW w:w="1899"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w:t>
              </w:r>
              <w:r>
                <w:rPr>
                  <w:rFonts w:ascii="Times New Roman" w:hAnsi="Times New Roman"/>
                  <w:color w:val="0000FF"/>
                  <w:u w:val="single"/>
                </w:rPr>
                <w:t>a</w:t>
              </w:r>
              <w:r w:rsidRPr="00097EF3">
                <w:rPr>
                  <w:rFonts w:ascii="Times New Roman" w:hAnsi="Times New Roman"/>
                  <w:color w:val="0000FF"/>
                  <w:u w:val="single"/>
                  <w:lang w:val="ru-RU"/>
                </w:rPr>
                <w:t>12</w:t>
              </w:r>
              <w:r>
                <w:rPr>
                  <w:rFonts w:ascii="Times New Roman" w:hAnsi="Times New Roman"/>
                  <w:color w:val="0000FF"/>
                  <w:u w:val="single"/>
                </w:rPr>
                <w:t>c</w:t>
              </w:r>
            </w:hyperlink>
          </w:p>
        </w:tc>
        <w:tc>
          <w:tcPr>
            <w:tcW w:w="197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Решать задачи на повторение, иллюстрирующие связи между различными частями курса. Самостоятельная работа </w:t>
            </w:r>
            <w:proofErr w:type="gramStart"/>
            <w:r w:rsidRPr="00097EF3">
              <w:rPr>
                <w:rFonts w:ascii="Times New Roman" w:hAnsi="Times New Roman"/>
                <w:color w:val="000000"/>
                <w:sz w:val="24"/>
                <w:lang w:val="ru-RU"/>
              </w:rPr>
              <w:t>на</w:t>
            </w:r>
            <w:proofErr w:type="gramEnd"/>
            <w:r w:rsidRPr="00097EF3">
              <w:rPr>
                <w:rFonts w:ascii="Times New Roman" w:hAnsi="Times New Roman"/>
                <w:color w:val="000000"/>
                <w:sz w:val="24"/>
                <w:lang w:val="ru-RU"/>
              </w:rPr>
              <w:t xml:space="preserve"> </w:t>
            </w:r>
            <w:proofErr w:type="gramStart"/>
            <w:r w:rsidRPr="00097EF3">
              <w:rPr>
                <w:rFonts w:ascii="Times New Roman" w:hAnsi="Times New Roman"/>
                <w:color w:val="000000"/>
                <w:sz w:val="24"/>
                <w:lang w:val="ru-RU"/>
              </w:rPr>
              <w:t>готовностью</w:t>
            </w:r>
            <w:proofErr w:type="gramEnd"/>
            <w:r w:rsidRPr="00097EF3">
              <w:rPr>
                <w:rFonts w:ascii="Times New Roman" w:hAnsi="Times New Roman"/>
                <w:color w:val="000000"/>
                <w:sz w:val="24"/>
                <w:lang w:val="ru-RU"/>
              </w:rPr>
              <w:t xml:space="preserve"> к действиям в условиях неопределённости, повышению уровня своей компетентности через практическую деятельность</w:t>
            </w:r>
          </w:p>
        </w:tc>
      </w:tr>
      <w:tr w:rsidR="00813AD1" w:rsidRPr="00F9575D">
        <w:trPr>
          <w:trHeight w:val="144"/>
          <w:tblCellSpacing w:w="20" w:type="nil"/>
        </w:trPr>
        <w:tc>
          <w:tcPr>
            <w:tcW w:w="308" w:type="dxa"/>
            <w:tcMar>
              <w:top w:w="50" w:type="dxa"/>
              <w:left w:w="100" w:type="dxa"/>
            </w:tcMar>
            <w:vAlign w:val="center"/>
          </w:tcPr>
          <w:p w:rsidR="00813AD1" w:rsidRDefault="00097EF3">
            <w:pPr>
              <w:spacing w:after="0"/>
            </w:pPr>
            <w:r>
              <w:rPr>
                <w:rFonts w:ascii="Times New Roman" w:hAnsi="Times New Roman"/>
                <w:color w:val="000000"/>
                <w:sz w:val="24"/>
              </w:rPr>
              <w:t>7</w:t>
            </w:r>
          </w:p>
        </w:tc>
        <w:tc>
          <w:tcPr>
            <w:tcW w:w="2728" w:type="dxa"/>
            <w:tcMar>
              <w:top w:w="50" w:type="dxa"/>
              <w:left w:w="100" w:type="dxa"/>
            </w:tcMar>
            <w:vAlign w:val="center"/>
          </w:tcPr>
          <w:p w:rsidR="00813AD1" w:rsidRDefault="00097EF3">
            <w:pPr>
              <w:spacing w:after="0"/>
              <w:ind w:left="135"/>
            </w:pPr>
            <w:r>
              <w:rPr>
                <w:rFonts w:ascii="Times New Roman" w:hAnsi="Times New Roman"/>
                <w:color w:val="000000"/>
                <w:sz w:val="24"/>
              </w:rPr>
              <w:t>Движения плоскости</w:t>
            </w:r>
          </w:p>
        </w:tc>
        <w:tc>
          <w:tcPr>
            <w:tcW w:w="709"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6 </w:t>
            </w:r>
          </w:p>
        </w:tc>
        <w:tc>
          <w:tcPr>
            <w:tcW w:w="1388" w:type="dxa"/>
            <w:tcMar>
              <w:top w:w="50" w:type="dxa"/>
              <w:left w:w="100" w:type="dxa"/>
            </w:tcMar>
            <w:vAlign w:val="center"/>
          </w:tcPr>
          <w:p w:rsidR="00813AD1" w:rsidRDefault="00813AD1">
            <w:pPr>
              <w:spacing w:after="0"/>
              <w:ind w:left="135"/>
              <w:jc w:val="center"/>
            </w:pPr>
          </w:p>
        </w:tc>
        <w:tc>
          <w:tcPr>
            <w:tcW w:w="1498" w:type="dxa"/>
            <w:tcMar>
              <w:top w:w="50" w:type="dxa"/>
              <w:left w:w="100" w:type="dxa"/>
            </w:tcMar>
            <w:vAlign w:val="center"/>
          </w:tcPr>
          <w:p w:rsidR="00813AD1" w:rsidRDefault="00813AD1">
            <w:pPr>
              <w:spacing w:after="0"/>
              <w:ind w:left="135"/>
              <w:jc w:val="center"/>
            </w:pPr>
          </w:p>
        </w:tc>
        <w:tc>
          <w:tcPr>
            <w:tcW w:w="1899"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/7</w:t>
              </w:r>
              <w:r>
                <w:rPr>
                  <w:rFonts w:ascii="Times New Roman" w:hAnsi="Times New Roman"/>
                  <w:color w:val="0000FF"/>
                  <w:u w:val="single"/>
                </w:rPr>
                <w:t>f</w:t>
              </w:r>
              <w:r w:rsidRPr="00097EF3">
                <w:rPr>
                  <w:rFonts w:ascii="Times New Roman" w:hAnsi="Times New Roman"/>
                  <w:color w:val="0000FF"/>
                  <w:u w:val="single"/>
                  <w:lang w:val="ru-RU"/>
                </w:rPr>
                <w:t>41</w:t>
              </w:r>
              <w:r>
                <w:rPr>
                  <w:rFonts w:ascii="Times New Roman" w:hAnsi="Times New Roman"/>
                  <w:color w:val="0000FF"/>
                  <w:u w:val="single"/>
                </w:rPr>
                <w:t>a</w:t>
              </w:r>
              <w:r w:rsidRPr="00097EF3">
                <w:rPr>
                  <w:rFonts w:ascii="Times New Roman" w:hAnsi="Times New Roman"/>
                  <w:color w:val="0000FF"/>
                  <w:u w:val="single"/>
                  <w:lang w:val="ru-RU"/>
                </w:rPr>
                <w:t>12</w:t>
              </w:r>
              <w:r>
                <w:rPr>
                  <w:rFonts w:ascii="Times New Roman" w:hAnsi="Times New Roman"/>
                  <w:color w:val="0000FF"/>
                  <w:u w:val="single"/>
                </w:rPr>
                <w:t>c</w:t>
              </w:r>
            </w:hyperlink>
          </w:p>
        </w:tc>
        <w:tc>
          <w:tcPr>
            <w:tcW w:w="197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Формулировать определения параллельного переноса, поворота и осевой </w:t>
            </w:r>
            <w:r w:rsidRPr="00097EF3">
              <w:rPr>
                <w:rFonts w:ascii="Times New Roman" w:hAnsi="Times New Roman"/>
                <w:color w:val="000000"/>
                <w:sz w:val="24"/>
                <w:lang w:val="ru-RU"/>
              </w:rPr>
              <w:lastRenderedPageBreak/>
              <w:t>симметрии. Выводить их свойства, находить неподвижные точки. Находить центры и оси симметрий простейших фигур. Применять параллельный перенос и симметрию при решении геометрических задач (разбирать примеры)</w:t>
            </w:r>
            <w:proofErr w:type="gramStart"/>
            <w:r w:rsidRPr="00097EF3">
              <w:rPr>
                <w:rFonts w:ascii="Times New Roman" w:hAnsi="Times New Roman"/>
                <w:color w:val="000000"/>
                <w:sz w:val="24"/>
                <w:lang w:val="ru-RU"/>
              </w:rPr>
              <w:t>.М</w:t>
            </w:r>
            <w:proofErr w:type="gramEnd"/>
            <w:r w:rsidRPr="00097EF3">
              <w:rPr>
                <w:rFonts w:ascii="Times New Roman" w:hAnsi="Times New Roman"/>
                <w:color w:val="000000"/>
                <w:sz w:val="24"/>
                <w:lang w:val="ru-RU"/>
              </w:rPr>
              <w:t>ини-проект, направленный на формирование способностью к эмоциональному и эстетическому восприятию математических объектов</w:t>
            </w:r>
          </w:p>
        </w:tc>
      </w:tr>
      <w:tr w:rsidR="00813AD1">
        <w:trPr>
          <w:trHeight w:val="144"/>
          <w:tblCellSpacing w:w="20" w:type="nil"/>
        </w:trPr>
        <w:tc>
          <w:tcPr>
            <w:tcW w:w="0" w:type="auto"/>
            <w:gridSpan w:val="2"/>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lastRenderedPageBreak/>
              <w:t>ОБЩЕЕ КОЛИЧЕСТВО ЧАСОВ ПО ПРОГРАММЕ</w:t>
            </w:r>
          </w:p>
        </w:tc>
        <w:tc>
          <w:tcPr>
            <w:tcW w:w="1115"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88"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6 </w:t>
            </w:r>
          </w:p>
        </w:tc>
        <w:tc>
          <w:tcPr>
            <w:tcW w:w="1498"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3AD1" w:rsidRDefault="00813AD1"/>
        </w:tc>
      </w:tr>
    </w:tbl>
    <w:p w:rsidR="00813AD1" w:rsidRDefault="00813AD1">
      <w:pPr>
        <w:sectPr w:rsidR="00813AD1">
          <w:pgSz w:w="16383" w:h="11906" w:orient="landscape"/>
          <w:pgMar w:top="1134" w:right="850" w:bottom="1134" w:left="1701" w:header="720" w:footer="720" w:gutter="0"/>
          <w:cols w:space="720"/>
        </w:sectPr>
      </w:pPr>
    </w:p>
    <w:p w:rsidR="00813AD1" w:rsidRDefault="00813AD1">
      <w:pPr>
        <w:sectPr w:rsidR="00813AD1">
          <w:pgSz w:w="16383" w:h="11906" w:orient="landscape"/>
          <w:pgMar w:top="1134" w:right="850" w:bottom="1134" w:left="1701" w:header="720" w:footer="720" w:gutter="0"/>
          <w:cols w:space="720"/>
        </w:sectPr>
      </w:pPr>
    </w:p>
    <w:p w:rsidR="00813AD1" w:rsidRDefault="00097EF3">
      <w:pPr>
        <w:spacing w:after="0"/>
        <w:ind w:left="120"/>
      </w:pPr>
      <w:bookmarkStart w:id="8" w:name="block-3159406"/>
      <w:bookmarkEnd w:id="7"/>
      <w:r>
        <w:rPr>
          <w:rFonts w:ascii="Times New Roman" w:hAnsi="Times New Roman"/>
          <w:b/>
          <w:color w:val="000000"/>
          <w:sz w:val="28"/>
        </w:rPr>
        <w:lastRenderedPageBreak/>
        <w:t xml:space="preserve"> ПОУРОЧНОЕ ПЛАНИРОВАНИЕ </w:t>
      </w:r>
    </w:p>
    <w:p w:rsidR="00813AD1" w:rsidRDefault="00097EF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4"/>
        <w:gridCol w:w="3081"/>
        <w:gridCol w:w="2266"/>
        <w:gridCol w:w="1242"/>
        <w:gridCol w:w="1142"/>
        <w:gridCol w:w="1296"/>
        <w:gridCol w:w="2873"/>
      </w:tblGrid>
      <w:tr w:rsidR="00097EF3" w:rsidTr="00097EF3">
        <w:trPr>
          <w:trHeight w:val="144"/>
          <w:tblCellSpacing w:w="20" w:type="nil"/>
        </w:trPr>
        <w:tc>
          <w:tcPr>
            <w:tcW w:w="854" w:type="dxa"/>
            <w:vMerge w:val="restart"/>
            <w:tcMar>
              <w:top w:w="50" w:type="dxa"/>
              <w:left w:w="100" w:type="dxa"/>
            </w:tcMar>
            <w:vAlign w:val="center"/>
          </w:tcPr>
          <w:p w:rsidR="00097EF3" w:rsidRDefault="00097EF3">
            <w:pPr>
              <w:spacing w:after="0"/>
              <w:ind w:left="135"/>
            </w:pPr>
            <w:r>
              <w:rPr>
                <w:rFonts w:ascii="Times New Roman" w:hAnsi="Times New Roman"/>
                <w:b/>
                <w:color w:val="000000"/>
                <w:sz w:val="24"/>
              </w:rPr>
              <w:t xml:space="preserve">№ п/п </w:t>
            </w:r>
          </w:p>
          <w:p w:rsidR="00097EF3" w:rsidRDefault="00097EF3">
            <w:pPr>
              <w:spacing w:after="0"/>
              <w:ind w:left="135"/>
            </w:pPr>
          </w:p>
        </w:tc>
        <w:tc>
          <w:tcPr>
            <w:tcW w:w="3081" w:type="dxa"/>
            <w:vMerge w:val="restart"/>
            <w:tcMar>
              <w:top w:w="50" w:type="dxa"/>
              <w:left w:w="100" w:type="dxa"/>
            </w:tcMar>
            <w:vAlign w:val="center"/>
          </w:tcPr>
          <w:p w:rsidR="00097EF3" w:rsidRPr="00097EF3" w:rsidRDefault="00097EF3">
            <w:pPr>
              <w:spacing w:after="0"/>
              <w:ind w:left="135"/>
              <w:rPr>
                <w:lang w:val="ru-RU"/>
              </w:rPr>
            </w:pPr>
            <w:r>
              <w:rPr>
                <w:rFonts w:ascii="Times New Roman" w:hAnsi="Times New Roman"/>
                <w:b/>
                <w:color w:val="000000"/>
                <w:sz w:val="24"/>
              </w:rPr>
              <w:t xml:space="preserve">Тема урока </w:t>
            </w:r>
            <w:r>
              <w:rPr>
                <w:rFonts w:ascii="Times New Roman" w:hAnsi="Times New Roman"/>
                <w:b/>
                <w:color w:val="000000"/>
                <w:sz w:val="24"/>
                <w:lang w:val="ru-RU"/>
              </w:rPr>
              <w:t>(аудиторное изучение</w:t>
            </w:r>
          </w:p>
          <w:p w:rsidR="00097EF3" w:rsidRDefault="00097EF3">
            <w:pPr>
              <w:spacing w:after="0"/>
              <w:ind w:left="135"/>
            </w:pPr>
          </w:p>
        </w:tc>
        <w:tc>
          <w:tcPr>
            <w:tcW w:w="2266" w:type="dxa"/>
            <w:vMerge w:val="restart"/>
          </w:tcPr>
          <w:p w:rsidR="00097EF3" w:rsidRPr="00097EF3" w:rsidRDefault="00097EF3" w:rsidP="00097EF3">
            <w:pPr>
              <w:spacing w:after="0"/>
              <w:ind w:left="135"/>
              <w:rPr>
                <w:lang w:val="ru-RU"/>
              </w:rPr>
            </w:pPr>
            <w:r>
              <w:rPr>
                <w:rFonts w:ascii="Times New Roman" w:hAnsi="Times New Roman"/>
                <w:b/>
                <w:color w:val="000000"/>
                <w:sz w:val="24"/>
              </w:rPr>
              <w:t xml:space="preserve">Тема урока </w:t>
            </w:r>
            <w:r>
              <w:rPr>
                <w:rFonts w:ascii="Times New Roman" w:hAnsi="Times New Roman"/>
                <w:b/>
                <w:color w:val="000000"/>
                <w:sz w:val="24"/>
                <w:lang w:val="ru-RU"/>
              </w:rPr>
              <w:t>(самостоятельное изучение</w:t>
            </w:r>
          </w:p>
          <w:p w:rsidR="00097EF3" w:rsidRDefault="00097EF3">
            <w:pPr>
              <w:spacing w:after="0"/>
              <w:rPr>
                <w:rFonts w:ascii="Times New Roman" w:hAnsi="Times New Roman"/>
                <w:b/>
                <w:color w:val="000000"/>
                <w:sz w:val="24"/>
              </w:rPr>
            </w:pPr>
          </w:p>
        </w:tc>
        <w:tc>
          <w:tcPr>
            <w:tcW w:w="3680" w:type="dxa"/>
            <w:gridSpan w:val="3"/>
            <w:tcMar>
              <w:top w:w="50" w:type="dxa"/>
              <w:left w:w="100" w:type="dxa"/>
            </w:tcMar>
            <w:vAlign w:val="center"/>
          </w:tcPr>
          <w:p w:rsidR="00097EF3" w:rsidRDefault="00097EF3">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097EF3" w:rsidRDefault="00097EF3">
            <w:pPr>
              <w:spacing w:after="0"/>
              <w:ind w:left="135"/>
            </w:pPr>
            <w:r>
              <w:rPr>
                <w:rFonts w:ascii="Times New Roman" w:hAnsi="Times New Roman"/>
                <w:b/>
                <w:color w:val="000000"/>
                <w:sz w:val="24"/>
              </w:rPr>
              <w:t xml:space="preserve">Электронные цифровые образовательные ресурсы </w:t>
            </w:r>
          </w:p>
          <w:p w:rsidR="00097EF3" w:rsidRDefault="00097EF3">
            <w:pPr>
              <w:spacing w:after="0"/>
              <w:ind w:left="135"/>
            </w:pPr>
          </w:p>
        </w:tc>
      </w:tr>
      <w:tr w:rsidR="00097EF3" w:rsidRPr="00097EF3" w:rsidTr="00097EF3">
        <w:trPr>
          <w:trHeight w:val="144"/>
          <w:tblCellSpacing w:w="20" w:type="nil"/>
        </w:trPr>
        <w:tc>
          <w:tcPr>
            <w:tcW w:w="854" w:type="dxa"/>
            <w:vMerge/>
            <w:tcBorders>
              <w:top w:val="nil"/>
            </w:tcBorders>
            <w:tcMar>
              <w:top w:w="50" w:type="dxa"/>
              <w:left w:w="100" w:type="dxa"/>
            </w:tcMar>
          </w:tcPr>
          <w:p w:rsidR="00097EF3" w:rsidRDefault="00097EF3"/>
        </w:tc>
        <w:tc>
          <w:tcPr>
            <w:tcW w:w="3081" w:type="dxa"/>
            <w:vMerge/>
            <w:tcBorders>
              <w:top w:val="nil"/>
            </w:tcBorders>
            <w:tcMar>
              <w:top w:w="50" w:type="dxa"/>
              <w:left w:w="100" w:type="dxa"/>
            </w:tcMar>
          </w:tcPr>
          <w:p w:rsidR="00097EF3" w:rsidRDefault="00097EF3"/>
        </w:tc>
        <w:tc>
          <w:tcPr>
            <w:tcW w:w="2266" w:type="dxa"/>
            <w:vMerge/>
          </w:tcPr>
          <w:p w:rsidR="00097EF3" w:rsidRDefault="00097EF3">
            <w:pPr>
              <w:spacing w:after="0"/>
              <w:ind w:left="135"/>
              <w:rPr>
                <w:rFonts w:ascii="Times New Roman" w:hAnsi="Times New Roman"/>
                <w:b/>
                <w:color w:val="000000"/>
                <w:sz w:val="24"/>
              </w:rPr>
            </w:pPr>
          </w:p>
        </w:tc>
        <w:tc>
          <w:tcPr>
            <w:tcW w:w="1242" w:type="dxa"/>
            <w:tcMar>
              <w:top w:w="50" w:type="dxa"/>
              <w:left w:w="100" w:type="dxa"/>
            </w:tcMar>
            <w:vAlign w:val="center"/>
          </w:tcPr>
          <w:p w:rsidR="00097EF3" w:rsidRDefault="00097EF3">
            <w:pPr>
              <w:spacing w:after="0"/>
              <w:ind w:left="135"/>
            </w:pPr>
            <w:r>
              <w:rPr>
                <w:rFonts w:ascii="Times New Roman" w:hAnsi="Times New Roman"/>
                <w:b/>
                <w:color w:val="000000"/>
                <w:sz w:val="24"/>
              </w:rPr>
              <w:t xml:space="preserve">Всего </w:t>
            </w:r>
          </w:p>
          <w:p w:rsidR="00097EF3" w:rsidRDefault="00097EF3">
            <w:pPr>
              <w:spacing w:after="0"/>
              <w:ind w:left="135"/>
            </w:pPr>
          </w:p>
        </w:tc>
        <w:tc>
          <w:tcPr>
            <w:tcW w:w="1142"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b/>
                <w:color w:val="000000"/>
                <w:sz w:val="24"/>
                <w:lang w:val="ru-RU"/>
              </w:rPr>
              <w:t>Контр</w:t>
            </w:r>
            <w:proofErr w:type="gramStart"/>
            <w:r>
              <w:rPr>
                <w:rFonts w:ascii="Times New Roman" w:hAnsi="Times New Roman"/>
                <w:b/>
                <w:color w:val="000000"/>
                <w:sz w:val="24"/>
                <w:lang w:val="ru-RU"/>
              </w:rPr>
              <w:t>.</w:t>
            </w:r>
            <w:proofErr w:type="gramEnd"/>
            <w:r w:rsidRPr="00097EF3">
              <w:rPr>
                <w:rFonts w:ascii="Times New Roman" w:hAnsi="Times New Roman"/>
                <w:b/>
                <w:color w:val="000000"/>
                <w:sz w:val="24"/>
                <w:lang w:val="ru-RU"/>
              </w:rPr>
              <w:t xml:space="preserve"> </w:t>
            </w:r>
            <w:proofErr w:type="gramStart"/>
            <w:r w:rsidRPr="00097EF3">
              <w:rPr>
                <w:rFonts w:ascii="Times New Roman" w:hAnsi="Times New Roman"/>
                <w:b/>
                <w:color w:val="000000"/>
                <w:sz w:val="24"/>
                <w:lang w:val="ru-RU"/>
              </w:rPr>
              <w:t>р</w:t>
            </w:r>
            <w:proofErr w:type="gramEnd"/>
            <w:r w:rsidRPr="00097EF3">
              <w:rPr>
                <w:rFonts w:ascii="Times New Roman" w:hAnsi="Times New Roman"/>
                <w:b/>
                <w:color w:val="000000"/>
                <w:sz w:val="24"/>
                <w:lang w:val="ru-RU"/>
              </w:rPr>
              <w:t xml:space="preserve">аботы </w:t>
            </w:r>
          </w:p>
          <w:p w:rsidR="00097EF3" w:rsidRPr="00097EF3" w:rsidRDefault="00097EF3">
            <w:pPr>
              <w:spacing w:after="0"/>
              <w:ind w:left="135"/>
              <w:rPr>
                <w:lang w:val="ru-RU"/>
              </w:rPr>
            </w:pPr>
          </w:p>
        </w:tc>
        <w:tc>
          <w:tcPr>
            <w:tcW w:w="1296" w:type="dxa"/>
            <w:tcMar>
              <w:top w:w="50" w:type="dxa"/>
              <w:left w:w="100" w:type="dxa"/>
            </w:tcMar>
            <w:vAlign w:val="center"/>
          </w:tcPr>
          <w:p w:rsidR="00097EF3" w:rsidRPr="00097EF3" w:rsidRDefault="00097EF3">
            <w:pPr>
              <w:spacing w:after="0"/>
              <w:ind w:left="135"/>
              <w:rPr>
                <w:lang w:val="ru-RU"/>
              </w:rPr>
            </w:pPr>
            <w:r>
              <w:rPr>
                <w:rFonts w:ascii="Times New Roman" w:hAnsi="Times New Roman"/>
                <w:b/>
                <w:color w:val="000000"/>
                <w:sz w:val="24"/>
                <w:lang w:val="ru-RU"/>
              </w:rPr>
              <w:t>Практ.</w:t>
            </w:r>
            <w:r w:rsidRPr="00097EF3">
              <w:rPr>
                <w:rFonts w:ascii="Times New Roman" w:hAnsi="Times New Roman"/>
                <w:b/>
                <w:color w:val="000000"/>
                <w:sz w:val="24"/>
                <w:lang w:val="ru-RU"/>
              </w:rPr>
              <w:t xml:space="preserve"> работы </w:t>
            </w:r>
          </w:p>
          <w:p w:rsidR="00097EF3" w:rsidRPr="00097EF3" w:rsidRDefault="00097EF3">
            <w:pPr>
              <w:spacing w:after="0"/>
              <w:ind w:left="135"/>
              <w:rPr>
                <w:lang w:val="ru-RU"/>
              </w:rPr>
            </w:pPr>
          </w:p>
        </w:tc>
        <w:tc>
          <w:tcPr>
            <w:tcW w:w="2873" w:type="dxa"/>
            <w:vMerge/>
            <w:tcBorders>
              <w:top w:val="nil"/>
            </w:tcBorders>
            <w:tcMar>
              <w:top w:w="50" w:type="dxa"/>
              <w:left w:w="100" w:type="dxa"/>
            </w:tcMar>
          </w:tcPr>
          <w:p w:rsidR="00097EF3" w:rsidRPr="00097EF3" w:rsidRDefault="00097EF3">
            <w:pPr>
              <w:rPr>
                <w:lang w:val="ru-RU"/>
              </w:rPr>
            </w:pPr>
          </w:p>
        </w:tc>
      </w:tr>
      <w:tr w:rsidR="00097EF3" w:rsidRPr="00F9575D" w:rsidTr="00097EF3">
        <w:trPr>
          <w:trHeight w:val="144"/>
          <w:tblCellSpacing w:w="20" w:type="nil"/>
        </w:trPr>
        <w:tc>
          <w:tcPr>
            <w:tcW w:w="854" w:type="dxa"/>
            <w:tcMar>
              <w:top w:w="50" w:type="dxa"/>
              <w:left w:w="100" w:type="dxa"/>
            </w:tcMar>
            <w:vAlign w:val="center"/>
          </w:tcPr>
          <w:p w:rsidR="00097EF3" w:rsidRPr="00097EF3" w:rsidRDefault="00097EF3">
            <w:pPr>
              <w:spacing w:after="0"/>
              <w:rPr>
                <w:lang w:val="ru-RU"/>
              </w:rPr>
            </w:pPr>
            <w:r w:rsidRPr="00097EF3">
              <w:rPr>
                <w:rFonts w:ascii="Times New Roman" w:hAnsi="Times New Roman"/>
                <w:color w:val="000000"/>
                <w:sz w:val="24"/>
                <w:lang w:val="ru-RU"/>
              </w:rPr>
              <w:t>1</w:t>
            </w:r>
          </w:p>
        </w:tc>
        <w:tc>
          <w:tcPr>
            <w:tcW w:w="3081"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Простейшие геометрические объекты</w:t>
            </w:r>
          </w:p>
        </w:tc>
        <w:tc>
          <w:tcPr>
            <w:tcW w:w="2266" w:type="dxa"/>
          </w:tcPr>
          <w:p w:rsidR="00097EF3" w:rsidRPr="00097EF3" w:rsidRDefault="00097EF3">
            <w:pPr>
              <w:spacing w:after="0"/>
              <w:ind w:left="135"/>
              <w:jc w:val="center"/>
              <w:rPr>
                <w:rFonts w:ascii="Times New Roman" w:hAnsi="Times New Roman"/>
                <w:color w:val="000000"/>
                <w:sz w:val="24"/>
                <w:lang w:val="ru-RU"/>
              </w:rPr>
            </w:pPr>
          </w:p>
        </w:tc>
        <w:tc>
          <w:tcPr>
            <w:tcW w:w="1242" w:type="dxa"/>
            <w:tcMar>
              <w:top w:w="50" w:type="dxa"/>
              <w:left w:w="100" w:type="dxa"/>
            </w:tcMar>
            <w:vAlign w:val="center"/>
          </w:tcPr>
          <w:p w:rsidR="00097EF3" w:rsidRPr="00097EF3" w:rsidRDefault="00097EF3">
            <w:pPr>
              <w:spacing w:after="0"/>
              <w:ind w:left="135"/>
              <w:jc w:val="center"/>
              <w:rPr>
                <w:lang w:val="ru-RU"/>
              </w:rPr>
            </w:pPr>
            <w:r w:rsidRPr="00097EF3">
              <w:rPr>
                <w:rFonts w:ascii="Times New Roman" w:hAnsi="Times New Roman"/>
                <w:color w:val="000000"/>
                <w:sz w:val="24"/>
                <w:lang w:val="ru-RU"/>
              </w:rPr>
              <w:t xml:space="preserve"> 1 </w:t>
            </w:r>
          </w:p>
        </w:tc>
        <w:tc>
          <w:tcPr>
            <w:tcW w:w="1142" w:type="dxa"/>
            <w:tcMar>
              <w:top w:w="50" w:type="dxa"/>
              <w:left w:w="100" w:type="dxa"/>
            </w:tcMar>
            <w:vAlign w:val="center"/>
          </w:tcPr>
          <w:p w:rsidR="00097EF3" w:rsidRPr="00097EF3" w:rsidRDefault="00097EF3">
            <w:pPr>
              <w:spacing w:after="0"/>
              <w:ind w:left="135"/>
              <w:jc w:val="center"/>
              <w:rPr>
                <w:lang w:val="ru-RU"/>
              </w:rPr>
            </w:pPr>
          </w:p>
        </w:tc>
        <w:tc>
          <w:tcPr>
            <w:tcW w:w="1296" w:type="dxa"/>
            <w:tcMar>
              <w:top w:w="50" w:type="dxa"/>
              <w:left w:w="100" w:type="dxa"/>
            </w:tcMar>
            <w:vAlign w:val="center"/>
          </w:tcPr>
          <w:p w:rsidR="00097EF3" w:rsidRPr="00097EF3" w:rsidRDefault="00097EF3">
            <w:pPr>
              <w:spacing w:after="0"/>
              <w:ind w:left="135"/>
              <w:jc w:val="center"/>
              <w:rPr>
                <w:lang w:val="ru-RU"/>
              </w:rP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b</w:t>
              </w:r>
              <w:r w:rsidRPr="00097EF3">
                <w:rPr>
                  <w:rFonts w:ascii="Times New Roman" w:hAnsi="Times New Roman"/>
                  <w:color w:val="0000FF"/>
                  <w:u w:val="single"/>
                  <w:lang w:val="ru-RU"/>
                </w:rPr>
                <w:t>724</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2</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rPr>
              <w:t>Многоугольник, ломаная</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cb</w:t>
              </w:r>
              <w:r w:rsidRPr="00097EF3">
                <w:rPr>
                  <w:rFonts w:ascii="Times New Roman" w:hAnsi="Times New Roman"/>
                  <w:color w:val="0000FF"/>
                  <w:u w:val="single"/>
                  <w:lang w:val="ru-RU"/>
                </w:rPr>
                <w:t>6</w:t>
              </w:r>
              <w:r>
                <w:rPr>
                  <w:rFonts w:ascii="Times New Roman" w:hAnsi="Times New Roman"/>
                  <w:color w:val="0000FF"/>
                  <w:u w:val="single"/>
                </w:rPr>
                <w:t>a</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3</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rPr>
              <w:t>Смежные и вертикальные углы</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c</w:t>
              </w:r>
              <w:r w:rsidRPr="00097EF3">
                <w:rPr>
                  <w:rFonts w:ascii="Times New Roman" w:hAnsi="Times New Roman"/>
                  <w:color w:val="0000FF"/>
                  <w:u w:val="single"/>
                  <w:lang w:val="ru-RU"/>
                </w:rPr>
                <w:t>5</w:t>
              </w:r>
              <w:r>
                <w:rPr>
                  <w:rFonts w:ascii="Times New Roman" w:hAnsi="Times New Roman"/>
                  <w:color w:val="0000FF"/>
                  <w:u w:val="single"/>
                </w:rPr>
                <w:t>c</w:t>
              </w:r>
              <w:r w:rsidRPr="00097EF3">
                <w:rPr>
                  <w:rFonts w:ascii="Times New Roman" w:hAnsi="Times New Roman"/>
                  <w:color w:val="0000FF"/>
                  <w:u w:val="single"/>
                  <w:lang w:val="ru-RU"/>
                </w:rPr>
                <w:t>0</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4</w:t>
            </w:r>
          </w:p>
        </w:tc>
        <w:tc>
          <w:tcPr>
            <w:tcW w:w="3081" w:type="dxa"/>
            <w:tcMar>
              <w:top w:w="50" w:type="dxa"/>
              <w:left w:w="100" w:type="dxa"/>
            </w:tcMar>
            <w:vAlign w:val="center"/>
          </w:tcPr>
          <w:p w:rsidR="00097EF3" w:rsidRDefault="00097EF3">
            <w:pPr>
              <w:spacing w:after="0"/>
              <w:ind w:left="135"/>
            </w:pPr>
          </w:p>
        </w:tc>
        <w:tc>
          <w:tcPr>
            <w:tcW w:w="2266" w:type="dxa"/>
          </w:tcPr>
          <w:p w:rsidR="00097EF3" w:rsidRPr="00097EF3" w:rsidRDefault="00097EF3" w:rsidP="00097EF3">
            <w:pPr>
              <w:pStyle w:val="ae"/>
              <w:numPr>
                <w:ilvl w:val="0"/>
                <w:numId w:val="7"/>
              </w:numPr>
              <w:spacing w:after="0"/>
              <w:jc w:val="center"/>
              <w:rPr>
                <w:rFonts w:ascii="Times New Roman" w:hAnsi="Times New Roman"/>
                <w:color w:val="000000"/>
                <w:sz w:val="24"/>
              </w:rPr>
            </w:pPr>
            <w:r w:rsidRPr="00097EF3">
              <w:rPr>
                <w:rFonts w:ascii="Times New Roman" w:hAnsi="Times New Roman"/>
                <w:color w:val="000000"/>
                <w:sz w:val="24"/>
              </w:rPr>
              <w:t>Смежные и вертикальные углы</w:t>
            </w: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c</w:t>
              </w:r>
              <w:r w:rsidRPr="00097EF3">
                <w:rPr>
                  <w:rFonts w:ascii="Times New Roman" w:hAnsi="Times New Roman"/>
                  <w:color w:val="0000FF"/>
                  <w:u w:val="single"/>
                  <w:lang w:val="ru-RU"/>
                </w:rPr>
                <w:t>7</w:t>
              </w:r>
              <w:r>
                <w:rPr>
                  <w:rFonts w:ascii="Times New Roman" w:hAnsi="Times New Roman"/>
                  <w:color w:val="0000FF"/>
                  <w:u w:val="single"/>
                </w:rPr>
                <w:t>be</w:t>
              </w:r>
            </w:hyperlink>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5</w:t>
            </w:r>
          </w:p>
        </w:tc>
        <w:tc>
          <w:tcPr>
            <w:tcW w:w="3081" w:type="dxa"/>
            <w:tcMar>
              <w:top w:w="50" w:type="dxa"/>
              <w:left w:w="100" w:type="dxa"/>
            </w:tcMar>
            <w:vAlign w:val="center"/>
          </w:tcPr>
          <w:p w:rsidR="00097EF3" w:rsidRDefault="00097EF3">
            <w:pPr>
              <w:spacing w:after="0"/>
              <w:ind w:left="135"/>
            </w:pPr>
          </w:p>
        </w:tc>
        <w:tc>
          <w:tcPr>
            <w:tcW w:w="2266" w:type="dxa"/>
            <w:vAlign w:val="center"/>
          </w:tcPr>
          <w:p w:rsidR="00097EF3" w:rsidRDefault="00097EF3" w:rsidP="00097EF3">
            <w:pPr>
              <w:pStyle w:val="ae"/>
              <w:numPr>
                <w:ilvl w:val="0"/>
                <w:numId w:val="7"/>
              </w:numPr>
              <w:spacing w:after="0"/>
            </w:pPr>
            <w:r w:rsidRPr="00097EF3">
              <w:rPr>
                <w:rFonts w:ascii="Times New Roman" w:hAnsi="Times New Roman"/>
                <w:color w:val="000000"/>
                <w:sz w:val="24"/>
              </w:rPr>
              <w:t>Смежные и вертикальные углы</w:t>
            </w: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6</w:t>
            </w:r>
          </w:p>
        </w:tc>
        <w:tc>
          <w:tcPr>
            <w:tcW w:w="3081" w:type="dxa"/>
            <w:tcMar>
              <w:top w:w="50" w:type="dxa"/>
              <w:left w:w="100" w:type="dxa"/>
            </w:tcMar>
            <w:vAlign w:val="center"/>
          </w:tcPr>
          <w:p w:rsidR="00097EF3" w:rsidRDefault="00097EF3">
            <w:pPr>
              <w:spacing w:after="0"/>
              <w:ind w:left="135"/>
            </w:pPr>
          </w:p>
        </w:tc>
        <w:tc>
          <w:tcPr>
            <w:tcW w:w="2266" w:type="dxa"/>
            <w:vAlign w:val="center"/>
          </w:tcPr>
          <w:p w:rsidR="00097EF3" w:rsidRDefault="00097EF3" w:rsidP="00097EF3">
            <w:pPr>
              <w:pStyle w:val="ae"/>
              <w:numPr>
                <w:ilvl w:val="0"/>
                <w:numId w:val="7"/>
              </w:numPr>
              <w:spacing w:after="0"/>
            </w:pPr>
            <w:r w:rsidRPr="00097EF3">
              <w:rPr>
                <w:rFonts w:ascii="Times New Roman" w:hAnsi="Times New Roman"/>
                <w:color w:val="000000"/>
                <w:sz w:val="24"/>
              </w:rPr>
              <w:t>Смежные и вертикальные углы</w:t>
            </w: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7</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rPr>
              <w:t>Смежные и вертикальные углы</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8</w:t>
            </w:r>
          </w:p>
        </w:tc>
        <w:tc>
          <w:tcPr>
            <w:tcW w:w="3081" w:type="dxa"/>
            <w:tcMar>
              <w:top w:w="50" w:type="dxa"/>
              <w:left w:w="100" w:type="dxa"/>
            </w:tcMar>
            <w:vAlign w:val="center"/>
          </w:tcPr>
          <w:p w:rsidR="00097EF3" w:rsidRDefault="00097EF3">
            <w:pPr>
              <w:spacing w:after="0"/>
              <w:ind w:left="135"/>
            </w:pPr>
          </w:p>
        </w:tc>
        <w:tc>
          <w:tcPr>
            <w:tcW w:w="2266" w:type="dxa"/>
          </w:tcPr>
          <w:p w:rsidR="00097EF3" w:rsidRDefault="00097EF3">
            <w:pPr>
              <w:spacing w:after="0"/>
              <w:ind w:left="135"/>
              <w:jc w:val="center"/>
              <w:rPr>
                <w:rFonts w:ascii="Times New Roman" w:hAnsi="Times New Roman"/>
                <w:color w:val="000000"/>
                <w:sz w:val="24"/>
              </w:rPr>
            </w:pPr>
            <w:r>
              <w:rPr>
                <w:rFonts w:ascii="Times New Roman" w:hAnsi="Times New Roman"/>
                <w:color w:val="000000"/>
                <w:sz w:val="24"/>
                <w:lang w:val="ru-RU"/>
              </w:rPr>
              <w:t>4.</w:t>
            </w:r>
            <w:r>
              <w:rPr>
                <w:rFonts w:ascii="Times New Roman" w:hAnsi="Times New Roman"/>
                <w:color w:val="000000"/>
                <w:sz w:val="24"/>
              </w:rPr>
              <w:t>Смежные и вертикальные углы</w:t>
            </w: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9</w:t>
            </w:r>
          </w:p>
        </w:tc>
        <w:tc>
          <w:tcPr>
            <w:tcW w:w="3081"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Измерение линейных и </w:t>
            </w:r>
            <w:r w:rsidRPr="00097EF3">
              <w:rPr>
                <w:rFonts w:ascii="Times New Roman" w:hAnsi="Times New Roman"/>
                <w:color w:val="000000"/>
                <w:sz w:val="24"/>
                <w:lang w:val="ru-RU"/>
              </w:rPr>
              <w:lastRenderedPageBreak/>
              <w:t>угловых величин, вычисление отрезков и углов</w:t>
            </w:r>
          </w:p>
        </w:tc>
        <w:tc>
          <w:tcPr>
            <w:tcW w:w="2266" w:type="dxa"/>
          </w:tcPr>
          <w:p w:rsidR="00097EF3" w:rsidRPr="00097EF3" w:rsidRDefault="00097EF3">
            <w:pPr>
              <w:spacing w:after="0"/>
              <w:ind w:left="135"/>
              <w:jc w:val="center"/>
              <w:rPr>
                <w:rFonts w:ascii="Times New Roman" w:hAnsi="Times New Roman"/>
                <w:color w:val="000000"/>
                <w:sz w:val="24"/>
                <w:lang w:val="ru-RU"/>
              </w:rPr>
            </w:pP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lastRenderedPageBreak/>
              <w:t>10</w:t>
            </w:r>
          </w:p>
        </w:tc>
        <w:tc>
          <w:tcPr>
            <w:tcW w:w="3081" w:type="dxa"/>
            <w:tcMar>
              <w:top w:w="50" w:type="dxa"/>
              <w:left w:w="100" w:type="dxa"/>
            </w:tcMar>
            <w:vAlign w:val="center"/>
          </w:tcPr>
          <w:p w:rsidR="00097EF3" w:rsidRPr="00097EF3" w:rsidRDefault="00097EF3">
            <w:pPr>
              <w:spacing w:after="0"/>
              <w:ind w:left="135"/>
              <w:rPr>
                <w:lang w:val="ru-RU"/>
              </w:rPr>
            </w:pPr>
          </w:p>
        </w:tc>
        <w:tc>
          <w:tcPr>
            <w:tcW w:w="2266" w:type="dxa"/>
            <w:vAlign w:val="center"/>
          </w:tcPr>
          <w:p w:rsidR="00097EF3" w:rsidRPr="00097EF3" w:rsidRDefault="00097EF3" w:rsidP="00097EF3">
            <w:pPr>
              <w:pStyle w:val="ae"/>
              <w:spacing w:after="0"/>
              <w:ind w:left="135"/>
              <w:rPr>
                <w:lang w:val="ru-RU"/>
              </w:rPr>
            </w:pPr>
            <w:r>
              <w:rPr>
                <w:rFonts w:ascii="Times New Roman" w:hAnsi="Times New Roman"/>
                <w:color w:val="000000"/>
                <w:sz w:val="24"/>
                <w:lang w:val="ru-RU"/>
              </w:rPr>
              <w:t>5.</w:t>
            </w:r>
            <w:r w:rsidRPr="00097EF3">
              <w:rPr>
                <w:rFonts w:ascii="Times New Roman" w:hAnsi="Times New Roman"/>
                <w:color w:val="000000"/>
                <w:sz w:val="24"/>
                <w:lang w:val="ru-RU"/>
              </w:rPr>
              <w:t>Измерение линейных и угловых величин, вычисление отрезков и углов</w:t>
            </w: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c</w:t>
              </w:r>
              <w:r w:rsidRPr="00097EF3">
                <w:rPr>
                  <w:rFonts w:ascii="Times New Roman" w:hAnsi="Times New Roman"/>
                  <w:color w:val="0000FF"/>
                  <w:u w:val="single"/>
                  <w:lang w:val="ru-RU"/>
                </w:rPr>
                <w:t>3</w:t>
              </w:r>
              <w:r>
                <w:rPr>
                  <w:rFonts w:ascii="Times New Roman" w:hAnsi="Times New Roman"/>
                  <w:color w:val="0000FF"/>
                  <w:u w:val="single"/>
                </w:rPr>
                <w:t>ea</w:t>
              </w:r>
            </w:hyperlink>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11</w:t>
            </w:r>
          </w:p>
        </w:tc>
        <w:tc>
          <w:tcPr>
            <w:tcW w:w="3081"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Измерение линейных и угловых величин, вычисление отрезков и углов</w:t>
            </w:r>
          </w:p>
        </w:tc>
        <w:tc>
          <w:tcPr>
            <w:tcW w:w="2266" w:type="dxa"/>
            <w:vAlign w:val="center"/>
          </w:tcPr>
          <w:p w:rsidR="00097EF3" w:rsidRPr="00097EF3" w:rsidRDefault="00097EF3" w:rsidP="00097EF3">
            <w:pPr>
              <w:pStyle w:val="ae"/>
              <w:spacing w:after="0"/>
              <w:ind w:left="135"/>
              <w:rPr>
                <w:lang w:val="ru-RU"/>
              </w:rPr>
            </w:pP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12</w:t>
            </w:r>
          </w:p>
        </w:tc>
        <w:tc>
          <w:tcPr>
            <w:tcW w:w="3081" w:type="dxa"/>
            <w:tcMar>
              <w:top w:w="50" w:type="dxa"/>
              <w:left w:w="100" w:type="dxa"/>
            </w:tcMar>
            <w:vAlign w:val="center"/>
          </w:tcPr>
          <w:p w:rsidR="00097EF3" w:rsidRPr="00097EF3" w:rsidRDefault="00097EF3">
            <w:pPr>
              <w:spacing w:after="0"/>
              <w:ind w:left="135"/>
              <w:rPr>
                <w:lang w:val="ru-RU"/>
              </w:rPr>
            </w:pPr>
          </w:p>
        </w:tc>
        <w:tc>
          <w:tcPr>
            <w:tcW w:w="2266" w:type="dxa"/>
            <w:vAlign w:val="center"/>
          </w:tcPr>
          <w:p w:rsidR="00097EF3" w:rsidRPr="00097EF3" w:rsidRDefault="00097EF3" w:rsidP="00097EF3">
            <w:pPr>
              <w:pStyle w:val="ae"/>
              <w:spacing w:after="0"/>
              <w:ind w:left="135"/>
              <w:rPr>
                <w:lang w:val="ru-RU"/>
              </w:rPr>
            </w:pPr>
            <w:r>
              <w:rPr>
                <w:rFonts w:ascii="Times New Roman" w:hAnsi="Times New Roman"/>
                <w:color w:val="000000"/>
                <w:sz w:val="24"/>
                <w:lang w:val="ru-RU"/>
              </w:rPr>
              <w:t>6.</w:t>
            </w:r>
            <w:r w:rsidRPr="00097EF3">
              <w:rPr>
                <w:rFonts w:ascii="Times New Roman" w:hAnsi="Times New Roman"/>
                <w:color w:val="000000"/>
                <w:sz w:val="24"/>
                <w:lang w:val="ru-RU"/>
              </w:rPr>
              <w:t>Измерение линейных и угловых величин, вычисление отрезков и углов</w:t>
            </w: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13</w:t>
            </w:r>
          </w:p>
        </w:tc>
        <w:tc>
          <w:tcPr>
            <w:tcW w:w="3081"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Периметр и площадь фигур, составленных из прямоугольников</w:t>
            </w:r>
          </w:p>
        </w:tc>
        <w:tc>
          <w:tcPr>
            <w:tcW w:w="2266" w:type="dxa"/>
          </w:tcPr>
          <w:p w:rsidR="00097EF3" w:rsidRPr="00097EF3" w:rsidRDefault="00097EF3">
            <w:pPr>
              <w:spacing w:after="0"/>
              <w:ind w:left="135"/>
              <w:jc w:val="center"/>
              <w:rPr>
                <w:rFonts w:ascii="Times New Roman" w:hAnsi="Times New Roman"/>
                <w:color w:val="000000"/>
                <w:sz w:val="24"/>
                <w:lang w:val="ru-RU"/>
              </w:rPr>
            </w:pP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14</w:t>
            </w:r>
          </w:p>
        </w:tc>
        <w:tc>
          <w:tcPr>
            <w:tcW w:w="3081" w:type="dxa"/>
            <w:tcMar>
              <w:top w:w="50" w:type="dxa"/>
              <w:left w:w="100" w:type="dxa"/>
            </w:tcMar>
            <w:vAlign w:val="center"/>
          </w:tcPr>
          <w:p w:rsidR="00097EF3" w:rsidRPr="00097EF3" w:rsidRDefault="00097EF3">
            <w:pPr>
              <w:spacing w:after="0"/>
              <w:ind w:left="135"/>
              <w:rPr>
                <w:lang w:val="ru-RU"/>
              </w:rPr>
            </w:pPr>
          </w:p>
        </w:tc>
        <w:tc>
          <w:tcPr>
            <w:tcW w:w="2266" w:type="dxa"/>
          </w:tcPr>
          <w:p w:rsidR="00097EF3" w:rsidRPr="00097EF3" w:rsidRDefault="00097EF3">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r w:rsidRPr="00097EF3">
              <w:rPr>
                <w:rFonts w:ascii="Times New Roman" w:hAnsi="Times New Roman"/>
                <w:color w:val="000000"/>
                <w:sz w:val="24"/>
                <w:lang w:val="ru-RU"/>
              </w:rPr>
              <w:t>Периметр и площадь фигур, составленных из прямоугольников</w:t>
            </w: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15</w:t>
            </w:r>
          </w:p>
        </w:tc>
        <w:tc>
          <w:tcPr>
            <w:tcW w:w="3081" w:type="dxa"/>
            <w:tcMar>
              <w:top w:w="50" w:type="dxa"/>
              <w:left w:w="100" w:type="dxa"/>
            </w:tcMar>
            <w:vAlign w:val="center"/>
          </w:tcPr>
          <w:p w:rsidR="00097EF3" w:rsidRPr="00097EF3" w:rsidRDefault="00097EF3">
            <w:pPr>
              <w:spacing w:after="0"/>
              <w:ind w:left="135"/>
              <w:rPr>
                <w:lang w:val="ru-RU"/>
              </w:rPr>
            </w:pPr>
          </w:p>
        </w:tc>
        <w:tc>
          <w:tcPr>
            <w:tcW w:w="2266" w:type="dxa"/>
          </w:tcPr>
          <w:p w:rsidR="00097EF3" w:rsidRPr="00097EF3" w:rsidRDefault="00097EF3" w:rsidP="00097EF3">
            <w:pPr>
              <w:spacing w:after="0"/>
              <w:rPr>
                <w:rFonts w:ascii="Times New Roman" w:hAnsi="Times New Roman"/>
                <w:color w:val="000000"/>
                <w:sz w:val="24"/>
                <w:lang w:val="ru-RU"/>
              </w:rPr>
            </w:pPr>
            <w:r>
              <w:rPr>
                <w:rFonts w:ascii="Times New Roman" w:hAnsi="Times New Roman"/>
                <w:color w:val="000000"/>
                <w:sz w:val="24"/>
                <w:lang w:val="ru-RU"/>
              </w:rPr>
              <w:t>8.</w:t>
            </w:r>
            <w:r w:rsidRPr="00097EF3">
              <w:rPr>
                <w:rFonts w:ascii="Times New Roman" w:hAnsi="Times New Roman"/>
                <w:color w:val="000000"/>
                <w:sz w:val="24"/>
                <w:lang w:val="ru-RU"/>
              </w:rPr>
              <w:t>Понятие о равных треугольниках и первичные представления о равных фигурах</w:t>
            </w: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ce</w:t>
              </w:r>
              <w:r w:rsidRPr="00097EF3">
                <w:rPr>
                  <w:rFonts w:ascii="Times New Roman" w:hAnsi="Times New Roman"/>
                  <w:color w:val="0000FF"/>
                  <w:u w:val="single"/>
                  <w:lang w:val="ru-RU"/>
                </w:rPr>
                <w:t>80</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lastRenderedPageBreak/>
              <w:t>16</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rPr>
              <w:t>Три признака равенства треугольников</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d</w:t>
              </w:r>
              <w:r w:rsidRPr="00097EF3">
                <w:rPr>
                  <w:rFonts w:ascii="Times New Roman" w:hAnsi="Times New Roman"/>
                  <w:color w:val="0000FF"/>
                  <w:u w:val="single"/>
                  <w:lang w:val="ru-RU"/>
                </w:rPr>
                <w:t>1</w:t>
              </w:r>
              <w:r>
                <w:rPr>
                  <w:rFonts w:ascii="Times New Roman" w:hAnsi="Times New Roman"/>
                  <w:color w:val="0000FF"/>
                  <w:u w:val="single"/>
                </w:rPr>
                <w:t>fa</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17</w:t>
            </w:r>
          </w:p>
        </w:tc>
        <w:tc>
          <w:tcPr>
            <w:tcW w:w="3081" w:type="dxa"/>
            <w:tcMar>
              <w:top w:w="50" w:type="dxa"/>
              <w:left w:w="100" w:type="dxa"/>
            </w:tcMar>
            <w:vAlign w:val="center"/>
          </w:tcPr>
          <w:p w:rsidR="00097EF3" w:rsidRDefault="00097EF3">
            <w:pPr>
              <w:spacing w:after="0"/>
              <w:ind w:left="135"/>
            </w:pPr>
          </w:p>
        </w:tc>
        <w:tc>
          <w:tcPr>
            <w:tcW w:w="2266" w:type="dxa"/>
          </w:tcPr>
          <w:p w:rsidR="00097EF3" w:rsidRDefault="00097EF3">
            <w:pPr>
              <w:spacing w:after="0"/>
              <w:ind w:left="135"/>
              <w:jc w:val="center"/>
              <w:rPr>
                <w:rFonts w:ascii="Times New Roman" w:hAnsi="Times New Roman"/>
                <w:color w:val="000000"/>
                <w:sz w:val="24"/>
              </w:rPr>
            </w:pPr>
            <w:r>
              <w:rPr>
                <w:rFonts w:ascii="Times New Roman" w:hAnsi="Times New Roman"/>
                <w:color w:val="000000"/>
                <w:sz w:val="24"/>
                <w:lang w:val="ru-RU"/>
              </w:rPr>
              <w:t>9</w:t>
            </w:r>
            <w:r>
              <w:rPr>
                <w:rFonts w:ascii="Times New Roman" w:hAnsi="Times New Roman"/>
                <w:color w:val="000000"/>
                <w:sz w:val="24"/>
              </w:rPr>
              <w:t>Три признака равенства треугольников</w:t>
            </w: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d</w:t>
              </w:r>
              <w:r w:rsidRPr="00097EF3">
                <w:rPr>
                  <w:rFonts w:ascii="Times New Roman" w:hAnsi="Times New Roman"/>
                  <w:color w:val="0000FF"/>
                  <w:u w:val="single"/>
                  <w:lang w:val="ru-RU"/>
                </w:rPr>
                <w:t>34</w:t>
              </w:r>
              <w:r>
                <w:rPr>
                  <w:rFonts w:ascii="Times New Roman" w:hAnsi="Times New Roman"/>
                  <w:color w:val="0000FF"/>
                  <w:u w:val="single"/>
                </w:rPr>
                <w:t>e</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18</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rPr>
              <w:t>Три признака равенства треугольников</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e</w:t>
              </w:r>
              <w:r w:rsidRPr="00097EF3">
                <w:rPr>
                  <w:rFonts w:ascii="Times New Roman" w:hAnsi="Times New Roman"/>
                  <w:color w:val="0000FF"/>
                  <w:u w:val="single"/>
                  <w:lang w:val="ru-RU"/>
                </w:rPr>
                <w:t>01</w:t>
              </w:r>
              <w:r>
                <w:rPr>
                  <w:rFonts w:ascii="Times New Roman" w:hAnsi="Times New Roman"/>
                  <w:color w:val="0000FF"/>
                  <w:u w:val="single"/>
                </w:rPr>
                <w:t>e</w:t>
              </w:r>
            </w:hyperlink>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19</w:t>
            </w:r>
          </w:p>
        </w:tc>
        <w:tc>
          <w:tcPr>
            <w:tcW w:w="3081" w:type="dxa"/>
            <w:tcMar>
              <w:top w:w="50" w:type="dxa"/>
              <w:left w:w="100" w:type="dxa"/>
            </w:tcMar>
            <w:vAlign w:val="center"/>
          </w:tcPr>
          <w:p w:rsidR="00097EF3" w:rsidRDefault="00097EF3">
            <w:pPr>
              <w:spacing w:after="0"/>
              <w:ind w:left="135"/>
            </w:pPr>
          </w:p>
        </w:tc>
        <w:tc>
          <w:tcPr>
            <w:tcW w:w="2266" w:type="dxa"/>
          </w:tcPr>
          <w:p w:rsidR="00097EF3" w:rsidRDefault="00097EF3">
            <w:pPr>
              <w:spacing w:after="0"/>
              <w:ind w:left="135"/>
              <w:jc w:val="center"/>
              <w:rPr>
                <w:rFonts w:ascii="Times New Roman" w:hAnsi="Times New Roman"/>
                <w:color w:val="000000"/>
                <w:sz w:val="24"/>
              </w:rPr>
            </w:pPr>
            <w:r>
              <w:rPr>
                <w:rFonts w:ascii="Times New Roman" w:hAnsi="Times New Roman"/>
                <w:color w:val="000000"/>
                <w:sz w:val="24"/>
                <w:lang w:val="ru-RU"/>
              </w:rPr>
              <w:t>10.</w:t>
            </w:r>
            <w:r>
              <w:rPr>
                <w:rFonts w:ascii="Times New Roman" w:hAnsi="Times New Roman"/>
                <w:color w:val="000000"/>
                <w:sz w:val="24"/>
              </w:rPr>
              <w:t>Три признака равенства треугольников</w:t>
            </w: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20</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lang w:val="ru-RU"/>
              </w:rPr>
              <w:t>.</w:t>
            </w:r>
            <w:r>
              <w:rPr>
                <w:rFonts w:ascii="Times New Roman" w:hAnsi="Times New Roman"/>
                <w:color w:val="000000"/>
                <w:sz w:val="24"/>
              </w:rPr>
              <w:t>Три признака равенства треугольников</w:t>
            </w:r>
          </w:p>
        </w:tc>
        <w:tc>
          <w:tcPr>
            <w:tcW w:w="2266" w:type="dxa"/>
            <w:vAlign w:val="center"/>
          </w:tcPr>
          <w:p w:rsidR="00097EF3" w:rsidRDefault="00097EF3" w:rsidP="00097EF3">
            <w:pPr>
              <w:spacing w:after="0"/>
              <w:ind w:left="135"/>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21</w:t>
            </w:r>
          </w:p>
        </w:tc>
        <w:tc>
          <w:tcPr>
            <w:tcW w:w="3081" w:type="dxa"/>
            <w:tcMar>
              <w:top w:w="50" w:type="dxa"/>
              <w:left w:w="100" w:type="dxa"/>
            </w:tcMar>
            <w:vAlign w:val="center"/>
          </w:tcPr>
          <w:p w:rsidR="00097EF3" w:rsidRDefault="00097EF3">
            <w:pPr>
              <w:spacing w:after="0"/>
              <w:ind w:left="135"/>
            </w:pPr>
          </w:p>
        </w:tc>
        <w:tc>
          <w:tcPr>
            <w:tcW w:w="2266" w:type="dxa"/>
            <w:vAlign w:val="center"/>
          </w:tcPr>
          <w:p w:rsidR="00097EF3" w:rsidRDefault="00097EF3" w:rsidP="00097EF3">
            <w:pPr>
              <w:spacing w:after="0"/>
              <w:ind w:left="135"/>
            </w:pPr>
            <w:r>
              <w:rPr>
                <w:rFonts w:ascii="Times New Roman" w:hAnsi="Times New Roman"/>
                <w:color w:val="000000"/>
                <w:sz w:val="24"/>
                <w:lang w:val="ru-RU"/>
              </w:rPr>
              <w:t>11</w:t>
            </w:r>
            <w:r>
              <w:rPr>
                <w:rFonts w:ascii="Times New Roman" w:hAnsi="Times New Roman"/>
                <w:color w:val="000000"/>
                <w:sz w:val="24"/>
              </w:rPr>
              <w:t>Три признака равенства треугольников</w:t>
            </w: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e</w:t>
              </w:r>
              <w:r w:rsidRPr="00097EF3">
                <w:rPr>
                  <w:rFonts w:ascii="Times New Roman" w:hAnsi="Times New Roman"/>
                  <w:color w:val="0000FF"/>
                  <w:u w:val="single"/>
                  <w:lang w:val="ru-RU"/>
                </w:rPr>
                <w:t>88</w:t>
              </w:r>
              <w:r>
                <w:rPr>
                  <w:rFonts w:ascii="Times New Roman" w:hAnsi="Times New Roman"/>
                  <w:color w:val="0000FF"/>
                  <w:u w:val="single"/>
                </w:rPr>
                <w:t>e</w:t>
              </w:r>
            </w:hyperlink>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22</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rPr>
              <w:t>Признаки равенства прямоугольных треугольников</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23</w:t>
            </w:r>
          </w:p>
        </w:tc>
        <w:tc>
          <w:tcPr>
            <w:tcW w:w="3081" w:type="dxa"/>
            <w:tcMar>
              <w:top w:w="50" w:type="dxa"/>
              <w:left w:w="100" w:type="dxa"/>
            </w:tcMar>
            <w:vAlign w:val="center"/>
          </w:tcPr>
          <w:p w:rsidR="00097EF3" w:rsidRDefault="00097EF3">
            <w:pPr>
              <w:spacing w:after="0"/>
              <w:ind w:left="135"/>
            </w:pPr>
          </w:p>
        </w:tc>
        <w:tc>
          <w:tcPr>
            <w:tcW w:w="2266" w:type="dxa"/>
          </w:tcPr>
          <w:p w:rsidR="00097EF3" w:rsidRDefault="00097EF3">
            <w:pPr>
              <w:spacing w:after="0"/>
              <w:ind w:left="135"/>
              <w:jc w:val="center"/>
              <w:rPr>
                <w:rFonts w:ascii="Times New Roman" w:hAnsi="Times New Roman"/>
                <w:color w:val="000000"/>
                <w:sz w:val="24"/>
              </w:rPr>
            </w:pPr>
            <w:r>
              <w:rPr>
                <w:rFonts w:ascii="Times New Roman" w:hAnsi="Times New Roman"/>
                <w:color w:val="000000"/>
                <w:sz w:val="24"/>
                <w:lang w:val="ru-RU"/>
              </w:rPr>
              <w:t>12</w:t>
            </w:r>
            <w:r>
              <w:rPr>
                <w:rFonts w:ascii="Times New Roman" w:hAnsi="Times New Roman"/>
                <w:color w:val="000000"/>
                <w:sz w:val="24"/>
              </w:rPr>
              <w:t>Признаки равенства прямоугольных треугольников</w:t>
            </w: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24</w:t>
            </w:r>
          </w:p>
        </w:tc>
        <w:tc>
          <w:tcPr>
            <w:tcW w:w="3081"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Свойство медианы прямоугольного треугольника, проведённой к гипотенузе</w:t>
            </w:r>
          </w:p>
        </w:tc>
        <w:tc>
          <w:tcPr>
            <w:tcW w:w="2266" w:type="dxa"/>
          </w:tcPr>
          <w:p w:rsidR="00097EF3" w:rsidRPr="00097EF3" w:rsidRDefault="00097EF3">
            <w:pPr>
              <w:spacing w:after="0"/>
              <w:ind w:left="135"/>
              <w:jc w:val="center"/>
              <w:rPr>
                <w:rFonts w:ascii="Times New Roman" w:hAnsi="Times New Roman"/>
                <w:color w:val="000000"/>
                <w:sz w:val="24"/>
                <w:lang w:val="ru-RU"/>
              </w:rPr>
            </w:pP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e</w:t>
              </w:r>
              <w:r w:rsidRPr="00097EF3">
                <w:rPr>
                  <w:rFonts w:ascii="Times New Roman" w:hAnsi="Times New Roman"/>
                  <w:color w:val="0000FF"/>
                  <w:u w:val="single"/>
                  <w:lang w:val="ru-RU"/>
                </w:rPr>
                <w:t>9</w:t>
              </w:r>
              <w:r>
                <w:rPr>
                  <w:rFonts w:ascii="Times New Roman" w:hAnsi="Times New Roman"/>
                  <w:color w:val="0000FF"/>
                  <w:u w:val="single"/>
                </w:rPr>
                <w:t>ec</w:t>
              </w:r>
            </w:hyperlink>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25</w:t>
            </w:r>
          </w:p>
        </w:tc>
        <w:tc>
          <w:tcPr>
            <w:tcW w:w="3081" w:type="dxa"/>
            <w:tcMar>
              <w:top w:w="50" w:type="dxa"/>
              <w:left w:w="100" w:type="dxa"/>
            </w:tcMar>
            <w:vAlign w:val="center"/>
          </w:tcPr>
          <w:p w:rsidR="00097EF3" w:rsidRPr="00097EF3" w:rsidRDefault="00097EF3">
            <w:pPr>
              <w:spacing w:after="0"/>
              <w:ind w:left="135"/>
              <w:rPr>
                <w:lang w:val="ru-RU"/>
              </w:rPr>
            </w:pPr>
          </w:p>
        </w:tc>
        <w:tc>
          <w:tcPr>
            <w:tcW w:w="2266" w:type="dxa"/>
          </w:tcPr>
          <w:p w:rsidR="00097EF3" w:rsidRPr="00097EF3" w:rsidRDefault="00097EF3">
            <w:pPr>
              <w:spacing w:after="0"/>
              <w:ind w:left="135"/>
              <w:jc w:val="center"/>
              <w:rPr>
                <w:rFonts w:ascii="Times New Roman" w:hAnsi="Times New Roman"/>
                <w:color w:val="000000"/>
                <w:sz w:val="24"/>
                <w:lang w:val="ru-RU"/>
              </w:rPr>
            </w:pPr>
            <w:r>
              <w:rPr>
                <w:rFonts w:ascii="Times New Roman" w:hAnsi="Times New Roman"/>
                <w:color w:val="000000"/>
                <w:sz w:val="24"/>
                <w:lang w:val="ru-RU"/>
              </w:rPr>
              <w:t>13</w:t>
            </w:r>
            <w:r w:rsidRPr="00097EF3">
              <w:rPr>
                <w:rFonts w:ascii="Times New Roman" w:hAnsi="Times New Roman"/>
                <w:color w:val="000000"/>
                <w:sz w:val="24"/>
                <w:lang w:val="ru-RU"/>
              </w:rPr>
              <w:t xml:space="preserve">Свойство медианы </w:t>
            </w:r>
            <w:r w:rsidRPr="00097EF3">
              <w:rPr>
                <w:rFonts w:ascii="Times New Roman" w:hAnsi="Times New Roman"/>
                <w:color w:val="000000"/>
                <w:sz w:val="24"/>
                <w:lang w:val="ru-RU"/>
              </w:rPr>
              <w:lastRenderedPageBreak/>
              <w:t>прямоугольного треугольника, проведённой к гипотенузе</w:t>
            </w: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lastRenderedPageBreak/>
              <w:t>26</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rPr>
              <w:t>Равнобедренные и равносторонние треугольники</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d</w:t>
              </w:r>
              <w:r w:rsidRPr="00097EF3">
                <w:rPr>
                  <w:rFonts w:ascii="Times New Roman" w:hAnsi="Times New Roman"/>
                  <w:color w:val="0000FF"/>
                  <w:u w:val="single"/>
                  <w:lang w:val="ru-RU"/>
                </w:rPr>
                <w:t>6</w:t>
              </w:r>
              <w:r>
                <w:rPr>
                  <w:rFonts w:ascii="Times New Roman" w:hAnsi="Times New Roman"/>
                  <w:color w:val="0000FF"/>
                  <w:u w:val="single"/>
                </w:rPr>
                <w:t>fa</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27</w:t>
            </w:r>
          </w:p>
        </w:tc>
        <w:tc>
          <w:tcPr>
            <w:tcW w:w="3081"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Признаки и свойства равнобедренного треугольника</w:t>
            </w:r>
          </w:p>
        </w:tc>
        <w:tc>
          <w:tcPr>
            <w:tcW w:w="2266" w:type="dxa"/>
          </w:tcPr>
          <w:p w:rsidR="00097EF3" w:rsidRPr="00097EF3" w:rsidRDefault="00097EF3">
            <w:pPr>
              <w:spacing w:after="0"/>
              <w:ind w:left="135"/>
              <w:jc w:val="center"/>
              <w:rPr>
                <w:rFonts w:ascii="Times New Roman" w:hAnsi="Times New Roman"/>
                <w:color w:val="000000"/>
                <w:sz w:val="24"/>
                <w:lang w:val="ru-RU"/>
              </w:rPr>
            </w:pP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d</w:t>
              </w:r>
              <w:r w:rsidRPr="00097EF3">
                <w:rPr>
                  <w:rFonts w:ascii="Times New Roman" w:hAnsi="Times New Roman"/>
                  <w:color w:val="0000FF"/>
                  <w:u w:val="single"/>
                  <w:lang w:val="ru-RU"/>
                </w:rPr>
                <w:t>880</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28</w:t>
            </w:r>
          </w:p>
        </w:tc>
        <w:tc>
          <w:tcPr>
            <w:tcW w:w="3081" w:type="dxa"/>
            <w:tcMar>
              <w:top w:w="50" w:type="dxa"/>
              <w:left w:w="100" w:type="dxa"/>
            </w:tcMar>
            <w:vAlign w:val="center"/>
          </w:tcPr>
          <w:p w:rsidR="00097EF3" w:rsidRPr="00097EF3" w:rsidRDefault="00097EF3">
            <w:pPr>
              <w:spacing w:after="0"/>
              <w:ind w:left="135"/>
              <w:rPr>
                <w:lang w:val="ru-RU"/>
              </w:rPr>
            </w:pPr>
          </w:p>
        </w:tc>
        <w:tc>
          <w:tcPr>
            <w:tcW w:w="2266" w:type="dxa"/>
          </w:tcPr>
          <w:p w:rsidR="00097EF3" w:rsidRPr="00097EF3" w:rsidRDefault="00097EF3">
            <w:pPr>
              <w:spacing w:after="0"/>
              <w:ind w:left="135"/>
              <w:jc w:val="center"/>
              <w:rPr>
                <w:rFonts w:ascii="Times New Roman" w:hAnsi="Times New Roman"/>
                <w:color w:val="000000"/>
                <w:sz w:val="24"/>
                <w:lang w:val="ru-RU"/>
              </w:rPr>
            </w:pPr>
            <w:r>
              <w:rPr>
                <w:rFonts w:ascii="Times New Roman" w:hAnsi="Times New Roman"/>
                <w:color w:val="000000"/>
                <w:sz w:val="24"/>
                <w:lang w:val="ru-RU"/>
              </w:rPr>
              <w:t>14.</w:t>
            </w:r>
            <w:r w:rsidRPr="00097EF3">
              <w:rPr>
                <w:rFonts w:ascii="Times New Roman" w:hAnsi="Times New Roman"/>
                <w:color w:val="000000"/>
                <w:sz w:val="24"/>
                <w:lang w:val="ru-RU"/>
              </w:rPr>
              <w:t>Признаки и свойства равнобедренного треугольника</w:t>
            </w: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d</w:t>
              </w:r>
              <w:r w:rsidRPr="00097EF3">
                <w:rPr>
                  <w:rFonts w:ascii="Times New Roman" w:hAnsi="Times New Roman"/>
                  <w:color w:val="0000FF"/>
                  <w:u w:val="single"/>
                  <w:lang w:val="ru-RU"/>
                </w:rPr>
                <w:t>880</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29</w:t>
            </w:r>
          </w:p>
        </w:tc>
        <w:tc>
          <w:tcPr>
            <w:tcW w:w="3081" w:type="dxa"/>
            <w:tcMar>
              <w:top w:w="50" w:type="dxa"/>
              <w:left w:w="100" w:type="dxa"/>
            </w:tcMar>
            <w:vAlign w:val="center"/>
          </w:tcPr>
          <w:p w:rsidR="00097EF3" w:rsidRPr="00097EF3" w:rsidRDefault="00097EF3">
            <w:pPr>
              <w:spacing w:after="0"/>
              <w:ind w:left="135"/>
              <w:rPr>
                <w:lang w:val="ru-RU"/>
              </w:rPr>
            </w:pPr>
          </w:p>
        </w:tc>
        <w:tc>
          <w:tcPr>
            <w:tcW w:w="2266" w:type="dxa"/>
          </w:tcPr>
          <w:p w:rsidR="00097EF3" w:rsidRPr="00097EF3" w:rsidRDefault="00097EF3">
            <w:pPr>
              <w:spacing w:after="0"/>
              <w:ind w:left="135"/>
              <w:jc w:val="center"/>
              <w:rPr>
                <w:rFonts w:ascii="Times New Roman" w:hAnsi="Times New Roman"/>
                <w:color w:val="000000"/>
                <w:sz w:val="24"/>
                <w:lang w:val="ru-RU"/>
              </w:rPr>
            </w:pPr>
            <w:r>
              <w:rPr>
                <w:rFonts w:ascii="Times New Roman" w:hAnsi="Times New Roman"/>
                <w:color w:val="000000"/>
                <w:sz w:val="24"/>
                <w:lang w:val="ru-RU"/>
              </w:rPr>
              <w:t>15.</w:t>
            </w:r>
            <w:r w:rsidRPr="00097EF3">
              <w:rPr>
                <w:rFonts w:ascii="Times New Roman" w:hAnsi="Times New Roman"/>
                <w:color w:val="000000"/>
                <w:sz w:val="24"/>
                <w:lang w:val="ru-RU"/>
              </w:rPr>
              <w:t>Признаки и свойства равнобедренного треугольника</w:t>
            </w: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e</w:t>
              </w:r>
              <w:r w:rsidRPr="00097EF3">
                <w:rPr>
                  <w:rFonts w:ascii="Times New Roman" w:hAnsi="Times New Roman"/>
                  <w:color w:val="0000FF"/>
                  <w:u w:val="single"/>
                  <w:lang w:val="ru-RU"/>
                </w:rPr>
                <w:t>26</w:t>
              </w:r>
              <w:r>
                <w:rPr>
                  <w:rFonts w:ascii="Times New Roman" w:hAnsi="Times New Roman"/>
                  <w:color w:val="0000FF"/>
                  <w:u w:val="single"/>
                </w:rPr>
                <w:t>c</w:t>
              </w:r>
            </w:hyperlink>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30</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rPr>
              <w:t>Неравенства в геометрии</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31</w:t>
            </w:r>
          </w:p>
        </w:tc>
        <w:tc>
          <w:tcPr>
            <w:tcW w:w="3081" w:type="dxa"/>
            <w:tcMar>
              <w:top w:w="50" w:type="dxa"/>
              <w:left w:w="100" w:type="dxa"/>
            </w:tcMar>
            <w:vAlign w:val="center"/>
          </w:tcPr>
          <w:p w:rsidR="00097EF3" w:rsidRDefault="00097EF3">
            <w:pPr>
              <w:spacing w:after="0"/>
              <w:ind w:left="135"/>
            </w:pPr>
          </w:p>
        </w:tc>
        <w:tc>
          <w:tcPr>
            <w:tcW w:w="2266" w:type="dxa"/>
          </w:tcPr>
          <w:p w:rsidR="00097EF3" w:rsidRDefault="00097EF3">
            <w:pPr>
              <w:spacing w:after="0"/>
              <w:ind w:left="135"/>
              <w:jc w:val="center"/>
              <w:rPr>
                <w:rFonts w:ascii="Times New Roman" w:hAnsi="Times New Roman"/>
                <w:color w:val="000000"/>
                <w:sz w:val="24"/>
              </w:rPr>
            </w:pPr>
            <w:r>
              <w:rPr>
                <w:rFonts w:ascii="Times New Roman" w:hAnsi="Times New Roman"/>
                <w:color w:val="000000"/>
                <w:sz w:val="24"/>
                <w:lang w:val="ru-RU"/>
              </w:rPr>
              <w:t>16.</w:t>
            </w:r>
            <w:r>
              <w:rPr>
                <w:rFonts w:ascii="Times New Roman" w:hAnsi="Times New Roman"/>
                <w:color w:val="000000"/>
                <w:sz w:val="24"/>
              </w:rPr>
              <w:t>Неравенства в геометрии</w:t>
            </w: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e</w:t>
              </w:r>
              <w:r w:rsidRPr="00097EF3">
                <w:rPr>
                  <w:rFonts w:ascii="Times New Roman" w:hAnsi="Times New Roman"/>
                  <w:color w:val="0000FF"/>
                  <w:u w:val="single"/>
                  <w:lang w:val="ru-RU"/>
                </w:rPr>
                <w:t>3</w:t>
              </w:r>
              <w:r>
                <w:rPr>
                  <w:rFonts w:ascii="Times New Roman" w:hAnsi="Times New Roman"/>
                  <w:color w:val="0000FF"/>
                  <w:u w:val="single"/>
                </w:rPr>
                <w:t>a</w:t>
              </w:r>
              <w:r w:rsidRPr="00097EF3">
                <w:rPr>
                  <w:rFonts w:ascii="Times New Roman" w:hAnsi="Times New Roman"/>
                  <w:color w:val="0000FF"/>
                  <w:u w:val="single"/>
                  <w:lang w:val="ru-RU"/>
                </w:rPr>
                <w:t>2</w:t>
              </w:r>
            </w:hyperlink>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32</w:t>
            </w:r>
          </w:p>
        </w:tc>
        <w:tc>
          <w:tcPr>
            <w:tcW w:w="3081" w:type="dxa"/>
            <w:tcMar>
              <w:top w:w="50" w:type="dxa"/>
              <w:left w:w="100" w:type="dxa"/>
            </w:tcMar>
            <w:vAlign w:val="center"/>
          </w:tcPr>
          <w:p w:rsidR="00097EF3" w:rsidRDefault="00097EF3">
            <w:pPr>
              <w:spacing w:after="0"/>
              <w:ind w:left="135"/>
            </w:pPr>
          </w:p>
        </w:tc>
        <w:tc>
          <w:tcPr>
            <w:tcW w:w="2266" w:type="dxa"/>
          </w:tcPr>
          <w:p w:rsidR="00097EF3" w:rsidRDefault="00097EF3">
            <w:pPr>
              <w:spacing w:after="0"/>
              <w:ind w:left="135"/>
              <w:jc w:val="center"/>
              <w:rPr>
                <w:rFonts w:ascii="Times New Roman" w:hAnsi="Times New Roman"/>
                <w:color w:val="000000"/>
                <w:sz w:val="24"/>
              </w:rPr>
            </w:pPr>
            <w:r>
              <w:rPr>
                <w:rFonts w:ascii="Times New Roman" w:hAnsi="Times New Roman"/>
                <w:color w:val="000000"/>
                <w:sz w:val="24"/>
                <w:lang w:val="ru-RU"/>
              </w:rPr>
              <w:t>17.</w:t>
            </w:r>
            <w:r>
              <w:rPr>
                <w:rFonts w:ascii="Times New Roman" w:hAnsi="Times New Roman"/>
                <w:color w:val="000000"/>
                <w:sz w:val="24"/>
              </w:rPr>
              <w:t>Неравенства в геометрии</w:t>
            </w: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33</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rPr>
              <w:t>Неравенства в геометрии</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34</w:t>
            </w:r>
          </w:p>
        </w:tc>
        <w:tc>
          <w:tcPr>
            <w:tcW w:w="3081"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Прямоугольный треугольник с углом в 30°</w:t>
            </w:r>
          </w:p>
        </w:tc>
        <w:tc>
          <w:tcPr>
            <w:tcW w:w="2266" w:type="dxa"/>
          </w:tcPr>
          <w:p w:rsidR="00097EF3" w:rsidRPr="00097EF3" w:rsidRDefault="00097EF3">
            <w:pPr>
              <w:spacing w:after="0"/>
              <w:ind w:left="135"/>
              <w:jc w:val="center"/>
              <w:rPr>
                <w:rFonts w:ascii="Times New Roman" w:hAnsi="Times New Roman"/>
                <w:color w:val="000000"/>
                <w:sz w:val="24"/>
                <w:lang w:val="ru-RU"/>
              </w:rPr>
            </w:pP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eb</w:t>
              </w:r>
              <w:r w:rsidRPr="00097EF3">
                <w:rPr>
                  <w:rFonts w:ascii="Times New Roman" w:hAnsi="Times New Roman"/>
                  <w:color w:val="0000FF"/>
                  <w:u w:val="single"/>
                  <w:lang w:val="ru-RU"/>
                </w:rPr>
                <w:t>22</w:t>
              </w:r>
            </w:hyperlink>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35</w:t>
            </w:r>
          </w:p>
        </w:tc>
        <w:tc>
          <w:tcPr>
            <w:tcW w:w="3081" w:type="dxa"/>
            <w:tcMar>
              <w:top w:w="50" w:type="dxa"/>
              <w:left w:w="100" w:type="dxa"/>
            </w:tcMar>
            <w:vAlign w:val="center"/>
          </w:tcPr>
          <w:p w:rsidR="00097EF3" w:rsidRPr="00097EF3" w:rsidRDefault="00097EF3">
            <w:pPr>
              <w:spacing w:after="0"/>
              <w:ind w:left="135"/>
              <w:rPr>
                <w:lang w:val="ru-RU"/>
              </w:rPr>
            </w:pPr>
          </w:p>
        </w:tc>
        <w:tc>
          <w:tcPr>
            <w:tcW w:w="2266" w:type="dxa"/>
          </w:tcPr>
          <w:p w:rsidR="00097EF3" w:rsidRPr="00097EF3" w:rsidRDefault="00097EF3">
            <w:pPr>
              <w:spacing w:after="0"/>
              <w:ind w:left="135"/>
              <w:jc w:val="center"/>
              <w:rPr>
                <w:rFonts w:ascii="Times New Roman" w:hAnsi="Times New Roman"/>
                <w:color w:val="000000"/>
                <w:sz w:val="24"/>
                <w:lang w:val="ru-RU"/>
              </w:rPr>
            </w:pPr>
            <w:r>
              <w:rPr>
                <w:rFonts w:ascii="Times New Roman" w:hAnsi="Times New Roman"/>
                <w:color w:val="000000"/>
                <w:sz w:val="24"/>
                <w:lang w:val="ru-RU"/>
              </w:rPr>
              <w:t>18.</w:t>
            </w:r>
            <w:r w:rsidRPr="00097EF3">
              <w:rPr>
                <w:rFonts w:ascii="Times New Roman" w:hAnsi="Times New Roman"/>
                <w:color w:val="000000"/>
                <w:sz w:val="24"/>
                <w:lang w:val="ru-RU"/>
              </w:rPr>
              <w:t xml:space="preserve">Прямоугольный треугольник с </w:t>
            </w:r>
            <w:r w:rsidRPr="00097EF3">
              <w:rPr>
                <w:rFonts w:ascii="Times New Roman" w:hAnsi="Times New Roman"/>
                <w:color w:val="000000"/>
                <w:sz w:val="24"/>
                <w:lang w:val="ru-RU"/>
              </w:rPr>
              <w:lastRenderedPageBreak/>
              <w:t>углом в 30°</w:t>
            </w: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lastRenderedPageBreak/>
              <w:t>36</w:t>
            </w:r>
          </w:p>
        </w:tc>
        <w:tc>
          <w:tcPr>
            <w:tcW w:w="3081"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Контрольная работа по теме "Треугольники"</w:t>
            </w:r>
          </w:p>
        </w:tc>
        <w:tc>
          <w:tcPr>
            <w:tcW w:w="2266" w:type="dxa"/>
          </w:tcPr>
          <w:p w:rsidR="00097EF3" w:rsidRPr="00097EF3" w:rsidRDefault="00097EF3">
            <w:pPr>
              <w:spacing w:after="0"/>
              <w:ind w:left="135"/>
              <w:jc w:val="center"/>
              <w:rPr>
                <w:rFonts w:ascii="Times New Roman" w:hAnsi="Times New Roman"/>
                <w:color w:val="000000"/>
                <w:sz w:val="24"/>
                <w:lang w:val="ru-RU"/>
              </w:rPr>
            </w:pP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ecbc</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37</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rPr>
              <w:t>Параллельные прямые, их свойства</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ef</w:t>
              </w:r>
              <w:r w:rsidRPr="00097EF3">
                <w:rPr>
                  <w:rFonts w:ascii="Times New Roman" w:hAnsi="Times New Roman"/>
                  <w:color w:val="0000FF"/>
                  <w:u w:val="single"/>
                  <w:lang w:val="ru-RU"/>
                </w:rPr>
                <w:t>64</w:t>
              </w:r>
            </w:hyperlink>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38</w:t>
            </w:r>
          </w:p>
        </w:tc>
        <w:tc>
          <w:tcPr>
            <w:tcW w:w="3081" w:type="dxa"/>
            <w:tcMar>
              <w:top w:w="50" w:type="dxa"/>
              <w:left w:w="100" w:type="dxa"/>
            </w:tcMar>
            <w:vAlign w:val="center"/>
          </w:tcPr>
          <w:p w:rsidR="00097EF3" w:rsidRDefault="00097EF3">
            <w:pPr>
              <w:spacing w:after="0"/>
              <w:ind w:left="135"/>
            </w:pPr>
          </w:p>
        </w:tc>
        <w:tc>
          <w:tcPr>
            <w:tcW w:w="2266" w:type="dxa"/>
          </w:tcPr>
          <w:p w:rsidR="00097EF3" w:rsidRDefault="00097EF3">
            <w:pPr>
              <w:spacing w:after="0"/>
              <w:ind w:left="135"/>
              <w:jc w:val="center"/>
              <w:rPr>
                <w:rFonts w:ascii="Times New Roman" w:hAnsi="Times New Roman"/>
                <w:color w:val="000000"/>
                <w:sz w:val="24"/>
              </w:rPr>
            </w:pPr>
            <w:r>
              <w:rPr>
                <w:rFonts w:ascii="Times New Roman" w:hAnsi="Times New Roman"/>
                <w:color w:val="000000"/>
                <w:sz w:val="24"/>
                <w:lang w:val="ru-RU"/>
              </w:rPr>
              <w:t>19.</w:t>
            </w:r>
            <w:r>
              <w:rPr>
                <w:rFonts w:ascii="Times New Roman" w:hAnsi="Times New Roman"/>
                <w:color w:val="000000"/>
                <w:sz w:val="24"/>
              </w:rPr>
              <w:t>Пятый постулат Евклида</w:t>
            </w: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39</w:t>
            </w:r>
          </w:p>
        </w:tc>
        <w:tc>
          <w:tcPr>
            <w:tcW w:w="3081"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97EF3">
              <w:rPr>
                <w:rFonts w:ascii="Times New Roman" w:hAnsi="Times New Roman"/>
                <w:color w:val="000000"/>
                <w:sz w:val="24"/>
                <w:lang w:val="ru-RU"/>
              </w:rPr>
              <w:t>параллельных</w:t>
            </w:r>
            <w:proofErr w:type="gramEnd"/>
            <w:r w:rsidRPr="00097EF3">
              <w:rPr>
                <w:rFonts w:ascii="Times New Roman" w:hAnsi="Times New Roman"/>
                <w:color w:val="000000"/>
                <w:sz w:val="24"/>
                <w:lang w:val="ru-RU"/>
              </w:rPr>
              <w:t xml:space="preserve"> прямых секущей</w:t>
            </w:r>
          </w:p>
        </w:tc>
        <w:tc>
          <w:tcPr>
            <w:tcW w:w="2266" w:type="dxa"/>
          </w:tcPr>
          <w:p w:rsidR="00097EF3" w:rsidRPr="00097EF3" w:rsidRDefault="00097EF3">
            <w:pPr>
              <w:spacing w:after="0"/>
              <w:ind w:left="135"/>
              <w:jc w:val="center"/>
              <w:rPr>
                <w:rFonts w:ascii="Times New Roman" w:hAnsi="Times New Roman"/>
                <w:color w:val="000000"/>
                <w:sz w:val="24"/>
                <w:lang w:val="ru-RU"/>
              </w:rPr>
            </w:pP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f</w:t>
              </w:r>
              <w:r w:rsidRPr="00097EF3">
                <w:rPr>
                  <w:rFonts w:ascii="Times New Roman" w:hAnsi="Times New Roman"/>
                  <w:color w:val="0000FF"/>
                  <w:u w:val="single"/>
                  <w:lang w:val="ru-RU"/>
                </w:rPr>
                <w:t>086</w:t>
              </w:r>
            </w:hyperlink>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40</w:t>
            </w:r>
          </w:p>
        </w:tc>
        <w:tc>
          <w:tcPr>
            <w:tcW w:w="3081" w:type="dxa"/>
            <w:tcMar>
              <w:top w:w="50" w:type="dxa"/>
              <w:left w:w="100" w:type="dxa"/>
            </w:tcMar>
            <w:vAlign w:val="center"/>
          </w:tcPr>
          <w:p w:rsidR="00097EF3" w:rsidRPr="00097EF3" w:rsidRDefault="00097EF3">
            <w:pPr>
              <w:spacing w:after="0"/>
              <w:ind w:left="135"/>
              <w:rPr>
                <w:lang w:val="ru-RU"/>
              </w:rPr>
            </w:pPr>
          </w:p>
        </w:tc>
        <w:tc>
          <w:tcPr>
            <w:tcW w:w="2266" w:type="dxa"/>
          </w:tcPr>
          <w:p w:rsidR="00097EF3" w:rsidRPr="00097EF3" w:rsidRDefault="00097EF3">
            <w:pPr>
              <w:spacing w:after="0"/>
              <w:ind w:left="135"/>
              <w:jc w:val="center"/>
              <w:rPr>
                <w:rFonts w:ascii="Times New Roman" w:hAnsi="Times New Roman"/>
                <w:color w:val="000000"/>
                <w:sz w:val="24"/>
                <w:lang w:val="ru-RU"/>
              </w:rPr>
            </w:pPr>
            <w:r>
              <w:rPr>
                <w:rFonts w:ascii="Times New Roman" w:hAnsi="Times New Roman"/>
                <w:color w:val="000000"/>
                <w:sz w:val="24"/>
                <w:lang w:val="ru-RU"/>
              </w:rPr>
              <w:t>20.</w:t>
            </w:r>
            <w:r w:rsidRPr="00097EF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97EF3">
              <w:rPr>
                <w:rFonts w:ascii="Times New Roman" w:hAnsi="Times New Roman"/>
                <w:color w:val="000000"/>
                <w:sz w:val="24"/>
                <w:lang w:val="ru-RU"/>
              </w:rPr>
              <w:t>параллельных</w:t>
            </w:r>
            <w:proofErr w:type="gramEnd"/>
            <w:r w:rsidRPr="00097EF3">
              <w:rPr>
                <w:rFonts w:ascii="Times New Roman" w:hAnsi="Times New Roman"/>
                <w:color w:val="000000"/>
                <w:sz w:val="24"/>
                <w:lang w:val="ru-RU"/>
              </w:rPr>
              <w:t xml:space="preserve"> прямых секущей</w:t>
            </w: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41</w:t>
            </w:r>
          </w:p>
        </w:tc>
        <w:tc>
          <w:tcPr>
            <w:tcW w:w="3081"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97EF3">
              <w:rPr>
                <w:rFonts w:ascii="Times New Roman" w:hAnsi="Times New Roman"/>
                <w:color w:val="000000"/>
                <w:sz w:val="24"/>
                <w:lang w:val="ru-RU"/>
              </w:rPr>
              <w:t>параллельных</w:t>
            </w:r>
            <w:proofErr w:type="gramEnd"/>
            <w:r w:rsidRPr="00097EF3">
              <w:rPr>
                <w:rFonts w:ascii="Times New Roman" w:hAnsi="Times New Roman"/>
                <w:color w:val="000000"/>
                <w:sz w:val="24"/>
                <w:lang w:val="ru-RU"/>
              </w:rPr>
              <w:t xml:space="preserve"> прямых </w:t>
            </w:r>
            <w:r w:rsidRPr="00097EF3">
              <w:rPr>
                <w:rFonts w:ascii="Times New Roman" w:hAnsi="Times New Roman"/>
                <w:color w:val="000000"/>
                <w:sz w:val="24"/>
                <w:lang w:val="ru-RU"/>
              </w:rPr>
              <w:lastRenderedPageBreak/>
              <w:t>секущей</w:t>
            </w:r>
          </w:p>
        </w:tc>
        <w:tc>
          <w:tcPr>
            <w:tcW w:w="2266" w:type="dxa"/>
          </w:tcPr>
          <w:p w:rsidR="00097EF3" w:rsidRPr="00097EF3" w:rsidRDefault="00097EF3">
            <w:pPr>
              <w:spacing w:after="0"/>
              <w:ind w:left="135"/>
              <w:jc w:val="center"/>
              <w:rPr>
                <w:rFonts w:ascii="Times New Roman" w:hAnsi="Times New Roman"/>
                <w:color w:val="000000"/>
                <w:sz w:val="24"/>
                <w:lang w:val="ru-RU"/>
              </w:rPr>
            </w:pP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Tr="00097EF3">
        <w:trPr>
          <w:trHeight w:val="2987"/>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lastRenderedPageBreak/>
              <w:t>42</w:t>
            </w:r>
          </w:p>
        </w:tc>
        <w:tc>
          <w:tcPr>
            <w:tcW w:w="3081" w:type="dxa"/>
            <w:tcMar>
              <w:top w:w="50" w:type="dxa"/>
              <w:left w:w="100" w:type="dxa"/>
            </w:tcMar>
            <w:vAlign w:val="center"/>
          </w:tcPr>
          <w:p w:rsidR="00097EF3" w:rsidRPr="00097EF3" w:rsidRDefault="00097EF3">
            <w:pPr>
              <w:spacing w:after="0"/>
              <w:ind w:left="135"/>
              <w:rPr>
                <w:lang w:val="ru-RU"/>
              </w:rPr>
            </w:pPr>
          </w:p>
        </w:tc>
        <w:tc>
          <w:tcPr>
            <w:tcW w:w="2266" w:type="dxa"/>
          </w:tcPr>
          <w:p w:rsidR="00097EF3" w:rsidRPr="00097EF3" w:rsidRDefault="00097EF3">
            <w:pPr>
              <w:spacing w:after="0"/>
              <w:ind w:left="135"/>
              <w:jc w:val="center"/>
              <w:rPr>
                <w:rFonts w:ascii="Times New Roman" w:hAnsi="Times New Roman"/>
                <w:color w:val="000000"/>
                <w:sz w:val="24"/>
                <w:lang w:val="ru-RU"/>
              </w:rPr>
            </w:pPr>
            <w:r>
              <w:rPr>
                <w:rFonts w:ascii="Times New Roman" w:hAnsi="Times New Roman"/>
                <w:color w:val="000000"/>
                <w:sz w:val="24"/>
                <w:lang w:val="ru-RU"/>
              </w:rPr>
              <w:t>21.</w:t>
            </w:r>
            <w:r w:rsidRPr="00097EF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97EF3">
              <w:rPr>
                <w:rFonts w:ascii="Times New Roman" w:hAnsi="Times New Roman"/>
                <w:color w:val="000000"/>
                <w:sz w:val="24"/>
                <w:lang w:val="ru-RU"/>
              </w:rPr>
              <w:t>параллельных</w:t>
            </w:r>
            <w:proofErr w:type="gramEnd"/>
            <w:r w:rsidRPr="00097EF3">
              <w:rPr>
                <w:rFonts w:ascii="Times New Roman" w:hAnsi="Times New Roman"/>
                <w:color w:val="000000"/>
                <w:sz w:val="24"/>
                <w:lang w:val="ru-RU"/>
              </w:rPr>
              <w:t xml:space="preserve"> прямых секущей</w:t>
            </w: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43</w:t>
            </w:r>
          </w:p>
        </w:tc>
        <w:tc>
          <w:tcPr>
            <w:tcW w:w="3081" w:type="dxa"/>
            <w:tcMar>
              <w:top w:w="50" w:type="dxa"/>
              <w:left w:w="100" w:type="dxa"/>
            </w:tcMar>
            <w:vAlign w:val="center"/>
          </w:tcPr>
          <w:p w:rsidR="00097EF3" w:rsidRPr="00097EF3" w:rsidRDefault="00097EF3">
            <w:pPr>
              <w:spacing w:after="0"/>
              <w:ind w:left="135"/>
              <w:rPr>
                <w:lang w:val="ru-RU"/>
              </w:rPr>
            </w:pPr>
          </w:p>
        </w:tc>
        <w:tc>
          <w:tcPr>
            <w:tcW w:w="2266" w:type="dxa"/>
          </w:tcPr>
          <w:p w:rsidR="00097EF3" w:rsidRPr="00097EF3" w:rsidRDefault="00A55D8C">
            <w:pPr>
              <w:spacing w:after="0"/>
              <w:ind w:left="135"/>
              <w:jc w:val="center"/>
              <w:rPr>
                <w:rFonts w:ascii="Times New Roman" w:hAnsi="Times New Roman"/>
                <w:color w:val="000000"/>
                <w:sz w:val="24"/>
                <w:lang w:val="ru-RU"/>
              </w:rPr>
            </w:pPr>
            <w:r>
              <w:rPr>
                <w:rFonts w:ascii="Times New Roman" w:hAnsi="Times New Roman"/>
                <w:color w:val="000000"/>
                <w:sz w:val="24"/>
                <w:lang w:val="ru-RU"/>
              </w:rPr>
              <w:t>22.</w:t>
            </w:r>
            <w:r w:rsidR="00097EF3" w:rsidRPr="00097EF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00097EF3" w:rsidRPr="00097EF3">
              <w:rPr>
                <w:rFonts w:ascii="Times New Roman" w:hAnsi="Times New Roman"/>
                <w:color w:val="000000"/>
                <w:sz w:val="24"/>
                <w:lang w:val="ru-RU"/>
              </w:rPr>
              <w:t>параллельных</w:t>
            </w:r>
            <w:proofErr w:type="gramEnd"/>
            <w:r w:rsidR="00097EF3" w:rsidRPr="00097EF3">
              <w:rPr>
                <w:rFonts w:ascii="Times New Roman" w:hAnsi="Times New Roman"/>
                <w:color w:val="000000"/>
                <w:sz w:val="24"/>
                <w:lang w:val="ru-RU"/>
              </w:rPr>
              <w:t xml:space="preserve"> прямых секущей</w:t>
            </w: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f</w:t>
              </w:r>
              <w:r w:rsidRPr="00097EF3">
                <w:rPr>
                  <w:rFonts w:ascii="Times New Roman" w:hAnsi="Times New Roman"/>
                  <w:color w:val="0000FF"/>
                  <w:u w:val="single"/>
                  <w:lang w:val="ru-RU"/>
                </w:rPr>
                <w:t>3</w:t>
              </w:r>
              <w:r>
                <w:rPr>
                  <w:rFonts w:ascii="Times New Roman" w:hAnsi="Times New Roman"/>
                  <w:color w:val="0000FF"/>
                  <w:u w:val="single"/>
                </w:rPr>
                <w:t>b</w:t>
              </w:r>
              <w:r w:rsidRPr="00097EF3">
                <w:rPr>
                  <w:rFonts w:ascii="Times New Roman" w:hAnsi="Times New Roman"/>
                  <w:color w:val="0000FF"/>
                  <w:u w:val="single"/>
                  <w:lang w:val="ru-RU"/>
                </w:rPr>
                <w:t>0</w:t>
              </w:r>
            </w:hyperlink>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44</w:t>
            </w:r>
          </w:p>
        </w:tc>
        <w:tc>
          <w:tcPr>
            <w:tcW w:w="3081"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2266" w:type="dxa"/>
          </w:tcPr>
          <w:p w:rsidR="00097EF3" w:rsidRPr="00097EF3" w:rsidRDefault="00097EF3">
            <w:pPr>
              <w:spacing w:after="0"/>
              <w:ind w:left="135"/>
              <w:jc w:val="center"/>
              <w:rPr>
                <w:rFonts w:ascii="Times New Roman" w:hAnsi="Times New Roman"/>
                <w:color w:val="000000"/>
                <w:sz w:val="24"/>
                <w:lang w:val="ru-RU"/>
              </w:rPr>
            </w:pP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45</w:t>
            </w:r>
          </w:p>
        </w:tc>
        <w:tc>
          <w:tcPr>
            <w:tcW w:w="3081" w:type="dxa"/>
            <w:tcMar>
              <w:top w:w="50" w:type="dxa"/>
              <w:left w:w="100" w:type="dxa"/>
            </w:tcMar>
            <w:vAlign w:val="center"/>
          </w:tcPr>
          <w:p w:rsidR="00097EF3" w:rsidRPr="00097EF3" w:rsidRDefault="00097EF3">
            <w:pPr>
              <w:spacing w:after="0"/>
              <w:ind w:left="135"/>
              <w:rPr>
                <w:lang w:val="ru-RU"/>
              </w:rPr>
            </w:pPr>
          </w:p>
        </w:tc>
        <w:tc>
          <w:tcPr>
            <w:tcW w:w="2266" w:type="dxa"/>
          </w:tcPr>
          <w:p w:rsidR="00097EF3" w:rsidRPr="00097EF3" w:rsidRDefault="00097EF3" w:rsidP="00A55D8C">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r w:rsidR="00A55D8C">
              <w:rPr>
                <w:rFonts w:ascii="Times New Roman" w:hAnsi="Times New Roman"/>
                <w:color w:val="000000"/>
                <w:sz w:val="24"/>
                <w:lang w:val="ru-RU"/>
              </w:rPr>
              <w:t>3</w:t>
            </w:r>
            <w:r>
              <w:rPr>
                <w:rFonts w:ascii="Times New Roman" w:hAnsi="Times New Roman"/>
                <w:color w:val="000000"/>
                <w:sz w:val="24"/>
                <w:lang w:val="ru-RU"/>
              </w:rPr>
              <w:t>.</w:t>
            </w:r>
            <w:r w:rsidRPr="00097EF3">
              <w:rPr>
                <w:rFonts w:ascii="Times New Roman" w:hAnsi="Times New Roman"/>
                <w:color w:val="000000"/>
                <w:sz w:val="24"/>
                <w:lang w:val="ru-RU"/>
              </w:rPr>
              <w:t xml:space="preserve">Признак параллельности прямых через равенство расстояний от </w:t>
            </w:r>
            <w:r w:rsidRPr="00097EF3">
              <w:rPr>
                <w:rFonts w:ascii="Times New Roman" w:hAnsi="Times New Roman"/>
                <w:color w:val="000000"/>
                <w:sz w:val="24"/>
                <w:lang w:val="ru-RU"/>
              </w:rPr>
              <w:lastRenderedPageBreak/>
              <w:t>точек одной прямой до второй прямой</w:t>
            </w: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lastRenderedPageBreak/>
              <w:t>46</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rPr>
              <w:t>Сумма углов треугольника</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f</w:t>
              </w:r>
              <w:r w:rsidRPr="00097EF3">
                <w:rPr>
                  <w:rFonts w:ascii="Times New Roman" w:hAnsi="Times New Roman"/>
                  <w:color w:val="0000FF"/>
                  <w:u w:val="single"/>
                  <w:lang w:val="ru-RU"/>
                </w:rPr>
                <w:t>630</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47</w:t>
            </w:r>
          </w:p>
        </w:tc>
        <w:tc>
          <w:tcPr>
            <w:tcW w:w="3081" w:type="dxa"/>
            <w:tcMar>
              <w:top w:w="50" w:type="dxa"/>
              <w:left w:w="100" w:type="dxa"/>
            </w:tcMar>
            <w:vAlign w:val="center"/>
          </w:tcPr>
          <w:p w:rsidR="00097EF3" w:rsidRDefault="00097EF3">
            <w:pPr>
              <w:spacing w:after="0"/>
              <w:ind w:left="135"/>
            </w:pPr>
          </w:p>
        </w:tc>
        <w:tc>
          <w:tcPr>
            <w:tcW w:w="2266" w:type="dxa"/>
          </w:tcPr>
          <w:p w:rsidR="00097EF3" w:rsidRDefault="00097EF3" w:rsidP="00A55D8C">
            <w:pPr>
              <w:spacing w:after="0"/>
              <w:ind w:left="135"/>
              <w:jc w:val="center"/>
              <w:rPr>
                <w:rFonts w:ascii="Times New Roman" w:hAnsi="Times New Roman"/>
                <w:color w:val="000000"/>
                <w:sz w:val="24"/>
              </w:rPr>
            </w:pPr>
            <w:r>
              <w:rPr>
                <w:rFonts w:ascii="Times New Roman" w:hAnsi="Times New Roman"/>
                <w:color w:val="000000"/>
                <w:sz w:val="24"/>
                <w:lang w:val="ru-RU"/>
              </w:rPr>
              <w:t>2</w:t>
            </w:r>
            <w:r w:rsidR="00A55D8C">
              <w:rPr>
                <w:rFonts w:ascii="Times New Roman" w:hAnsi="Times New Roman"/>
                <w:color w:val="000000"/>
                <w:sz w:val="24"/>
                <w:lang w:val="ru-RU"/>
              </w:rPr>
              <w:t>4</w:t>
            </w:r>
            <w:r>
              <w:rPr>
                <w:rFonts w:ascii="Times New Roman" w:hAnsi="Times New Roman"/>
                <w:color w:val="000000"/>
                <w:sz w:val="24"/>
                <w:lang w:val="ru-RU"/>
              </w:rPr>
              <w:t>.</w:t>
            </w:r>
            <w:r>
              <w:rPr>
                <w:rFonts w:ascii="Times New Roman" w:hAnsi="Times New Roman"/>
                <w:color w:val="000000"/>
                <w:sz w:val="24"/>
              </w:rPr>
              <w:t>Сумма углов треугольника</w:t>
            </w: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f</w:t>
              </w:r>
              <w:r w:rsidRPr="00097EF3">
                <w:rPr>
                  <w:rFonts w:ascii="Times New Roman" w:hAnsi="Times New Roman"/>
                  <w:color w:val="0000FF"/>
                  <w:u w:val="single"/>
                  <w:lang w:val="ru-RU"/>
                </w:rPr>
                <w:t>8</w:t>
              </w:r>
              <w:r>
                <w:rPr>
                  <w:rFonts w:ascii="Times New Roman" w:hAnsi="Times New Roman"/>
                  <w:color w:val="0000FF"/>
                  <w:u w:val="single"/>
                </w:rPr>
                <w:t>ba</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48</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rPr>
              <w:t>Внешние углы треугольника</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fa</w:t>
              </w:r>
              <w:r w:rsidRPr="00097EF3">
                <w:rPr>
                  <w:rFonts w:ascii="Times New Roman" w:hAnsi="Times New Roman"/>
                  <w:color w:val="0000FF"/>
                  <w:u w:val="single"/>
                  <w:lang w:val="ru-RU"/>
                </w:rPr>
                <w:t>5</w:t>
              </w:r>
              <w:r>
                <w:rPr>
                  <w:rFonts w:ascii="Times New Roman" w:hAnsi="Times New Roman"/>
                  <w:color w:val="0000FF"/>
                  <w:u w:val="single"/>
                </w:rPr>
                <w:t>e</w:t>
              </w:r>
            </w:hyperlink>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49</w:t>
            </w:r>
          </w:p>
        </w:tc>
        <w:tc>
          <w:tcPr>
            <w:tcW w:w="3081" w:type="dxa"/>
            <w:tcMar>
              <w:top w:w="50" w:type="dxa"/>
              <w:left w:w="100" w:type="dxa"/>
            </w:tcMar>
            <w:vAlign w:val="center"/>
          </w:tcPr>
          <w:p w:rsidR="00097EF3" w:rsidRDefault="00097EF3">
            <w:pPr>
              <w:spacing w:after="0"/>
              <w:ind w:left="135"/>
            </w:pPr>
          </w:p>
        </w:tc>
        <w:tc>
          <w:tcPr>
            <w:tcW w:w="2266" w:type="dxa"/>
          </w:tcPr>
          <w:p w:rsidR="00097EF3" w:rsidRDefault="00097EF3" w:rsidP="00A55D8C">
            <w:pPr>
              <w:spacing w:after="0"/>
              <w:ind w:left="135"/>
              <w:jc w:val="center"/>
              <w:rPr>
                <w:rFonts w:ascii="Times New Roman" w:hAnsi="Times New Roman"/>
                <w:color w:val="000000"/>
                <w:sz w:val="24"/>
              </w:rPr>
            </w:pPr>
            <w:r>
              <w:rPr>
                <w:rFonts w:ascii="Times New Roman" w:hAnsi="Times New Roman"/>
                <w:color w:val="000000"/>
                <w:sz w:val="24"/>
                <w:lang w:val="ru-RU"/>
              </w:rPr>
              <w:t>2</w:t>
            </w:r>
            <w:r w:rsidR="00A55D8C">
              <w:rPr>
                <w:rFonts w:ascii="Times New Roman" w:hAnsi="Times New Roman"/>
                <w:color w:val="000000"/>
                <w:sz w:val="24"/>
                <w:lang w:val="ru-RU"/>
              </w:rPr>
              <w:t>5</w:t>
            </w:r>
            <w:r>
              <w:rPr>
                <w:rFonts w:ascii="Times New Roman" w:hAnsi="Times New Roman"/>
                <w:color w:val="000000"/>
                <w:sz w:val="24"/>
                <w:lang w:val="ru-RU"/>
              </w:rPr>
              <w:t>.</w:t>
            </w:r>
            <w:r>
              <w:rPr>
                <w:rFonts w:ascii="Times New Roman" w:hAnsi="Times New Roman"/>
                <w:color w:val="000000"/>
                <w:sz w:val="24"/>
              </w:rPr>
              <w:t>Внешние углы треугольника</w:t>
            </w: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50</w:t>
            </w:r>
          </w:p>
        </w:tc>
        <w:tc>
          <w:tcPr>
            <w:tcW w:w="3081"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Контрольная работа по теме "</w:t>
            </w:r>
            <w:proofErr w:type="gramStart"/>
            <w:r w:rsidRPr="00097EF3">
              <w:rPr>
                <w:rFonts w:ascii="Times New Roman" w:hAnsi="Times New Roman"/>
                <w:color w:val="000000"/>
                <w:sz w:val="24"/>
                <w:lang w:val="ru-RU"/>
              </w:rPr>
              <w:t>Параллельные</w:t>
            </w:r>
            <w:proofErr w:type="gramEnd"/>
            <w:r w:rsidRPr="00097EF3">
              <w:rPr>
                <w:rFonts w:ascii="Times New Roman" w:hAnsi="Times New Roman"/>
                <w:color w:val="000000"/>
                <w:sz w:val="24"/>
                <w:lang w:val="ru-RU"/>
              </w:rPr>
              <w:t xml:space="preserve"> прямые, сумма углов треугольника"</w:t>
            </w:r>
          </w:p>
        </w:tc>
        <w:tc>
          <w:tcPr>
            <w:tcW w:w="2266" w:type="dxa"/>
          </w:tcPr>
          <w:p w:rsidR="00097EF3" w:rsidRPr="00097EF3" w:rsidRDefault="00097EF3">
            <w:pPr>
              <w:spacing w:after="0"/>
              <w:ind w:left="135"/>
              <w:jc w:val="center"/>
              <w:rPr>
                <w:rFonts w:ascii="Times New Roman" w:hAnsi="Times New Roman"/>
                <w:color w:val="000000"/>
                <w:sz w:val="24"/>
                <w:lang w:val="ru-RU"/>
              </w:rPr>
            </w:pP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/8866</w:t>
              </w:r>
              <w:r>
                <w:rPr>
                  <w:rFonts w:ascii="Times New Roman" w:hAnsi="Times New Roman"/>
                  <w:color w:val="0000FF"/>
                  <w:u w:val="single"/>
                </w:rPr>
                <w:t>fe</w:t>
              </w:r>
              <w:r w:rsidRPr="00097EF3">
                <w:rPr>
                  <w:rFonts w:ascii="Times New Roman" w:hAnsi="Times New Roman"/>
                  <w:color w:val="0000FF"/>
                  <w:u w:val="single"/>
                  <w:lang w:val="ru-RU"/>
                </w:rPr>
                <w:t>6</w:t>
              </w:r>
              <w:r>
                <w:rPr>
                  <w:rFonts w:ascii="Times New Roman" w:hAnsi="Times New Roman"/>
                  <w:color w:val="0000FF"/>
                  <w:u w:val="single"/>
                </w:rPr>
                <w:t>e</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51</w:t>
            </w:r>
          </w:p>
        </w:tc>
        <w:tc>
          <w:tcPr>
            <w:tcW w:w="3081" w:type="dxa"/>
            <w:tcMar>
              <w:top w:w="50" w:type="dxa"/>
              <w:left w:w="100" w:type="dxa"/>
            </w:tcMar>
            <w:vAlign w:val="center"/>
          </w:tcPr>
          <w:p w:rsidR="00097EF3" w:rsidRPr="00097EF3" w:rsidRDefault="00097EF3">
            <w:pPr>
              <w:spacing w:after="0"/>
              <w:ind w:left="135"/>
              <w:rPr>
                <w:lang w:val="ru-RU"/>
              </w:rPr>
            </w:pPr>
          </w:p>
        </w:tc>
        <w:tc>
          <w:tcPr>
            <w:tcW w:w="2266" w:type="dxa"/>
          </w:tcPr>
          <w:p w:rsidR="00097EF3" w:rsidRPr="00097EF3" w:rsidRDefault="00097EF3" w:rsidP="00A55D8C">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r w:rsidR="00A55D8C">
              <w:rPr>
                <w:rFonts w:ascii="Times New Roman" w:hAnsi="Times New Roman"/>
                <w:color w:val="000000"/>
                <w:sz w:val="24"/>
                <w:lang w:val="ru-RU"/>
              </w:rPr>
              <w:t>6</w:t>
            </w:r>
            <w:r>
              <w:rPr>
                <w:rFonts w:ascii="Times New Roman" w:hAnsi="Times New Roman"/>
                <w:color w:val="000000"/>
                <w:sz w:val="24"/>
                <w:lang w:val="ru-RU"/>
              </w:rPr>
              <w:t>.</w:t>
            </w:r>
            <w:r w:rsidRPr="00097EF3">
              <w:rPr>
                <w:rFonts w:ascii="Times New Roman" w:hAnsi="Times New Roman"/>
                <w:color w:val="000000"/>
                <w:sz w:val="24"/>
                <w:lang w:val="ru-RU"/>
              </w:rPr>
              <w:t>Окружность, хорды и диаметр, их свойства</w:t>
            </w: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/88670800</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52</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rPr>
              <w:t>Касательная к окружности</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/88670</w:t>
              </w:r>
              <w:r>
                <w:rPr>
                  <w:rFonts w:ascii="Times New Roman" w:hAnsi="Times New Roman"/>
                  <w:color w:val="0000FF"/>
                  <w:u w:val="single"/>
                </w:rPr>
                <w:t>e</w:t>
              </w:r>
              <w:r w:rsidRPr="00097EF3">
                <w:rPr>
                  <w:rFonts w:ascii="Times New Roman" w:hAnsi="Times New Roman"/>
                  <w:color w:val="0000FF"/>
                  <w:u w:val="single"/>
                  <w:lang w:val="ru-RU"/>
                </w:rPr>
                <w:t>9</w:t>
              </w:r>
              <w:r>
                <w:rPr>
                  <w:rFonts w:ascii="Times New Roman" w:hAnsi="Times New Roman"/>
                  <w:color w:val="0000FF"/>
                  <w:u w:val="single"/>
                </w:rPr>
                <w:t>a</w:t>
              </w:r>
            </w:hyperlink>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53</w:t>
            </w:r>
          </w:p>
        </w:tc>
        <w:tc>
          <w:tcPr>
            <w:tcW w:w="3081" w:type="dxa"/>
            <w:tcMar>
              <w:top w:w="50" w:type="dxa"/>
              <w:left w:w="100" w:type="dxa"/>
            </w:tcMar>
            <w:vAlign w:val="center"/>
          </w:tcPr>
          <w:p w:rsidR="00097EF3" w:rsidRDefault="00097EF3">
            <w:pPr>
              <w:spacing w:after="0"/>
              <w:ind w:left="135"/>
            </w:pPr>
          </w:p>
        </w:tc>
        <w:tc>
          <w:tcPr>
            <w:tcW w:w="2266" w:type="dxa"/>
          </w:tcPr>
          <w:p w:rsidR="00097EF3" w:rsidRDefault="00097EF3" w:rsidP="00A55D8C">
            <w:pPr>
              <w:spacing w:after="0"/>
              <w:ind w:left="135"/>
              <w:jc w:val="center"/>
              <w:rPr>
                <w:rFonts w:ascii="Times New Roman" w:hAnsi="Times New Roman"/>
                <w:color w:val="000000"/>
                <w:sz w:val="24"/>
              </w:rPr>
            </w:pPr>
            <w:r>
              <w:rPr>
                <w:rFonts w:ascii="Times New Roman" w:hAnsi="Times New Roman"/>
                <w:color w:val="000000"/>
                <w:sz w:val="24"/>
                <w:lang w:val="ru-RU"/>
              </w:rPr>
              <w:t>2</w:t>
            </w:r>
            <w:r w:rsidR="00A55D8C">
              <w:rPr>
                <w:rFonts w:ascii="Times New Roman" w:hAnsi="Times New Roman"/>
                <w:color w:val="000000"/>
                <w:sz w:val="24"/>
                <w:lang w:val="ru-RU"/>
              </w:rPr>
              <w:t>7.</w:t>
            </w:r>
            <w:r>
              <w:rPr>
                <w:rFonts w:ascii="Times New Roman" w:hAnsi="Times New Roman"/>
                <w:color w:val="000000"/>
                <w:sz w:val="24"/>
              </w:rPr>
              <w:t>Окружность, вписанная в угол</w:t>
            </w: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54</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rPr>
              <w:t>Окружность, вписанная в угол</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55</w:t>
            </w:r>
          </w:p>
        </w:tc>
        <w:tc>
          <w:tcPr>
            <w:tcW w:w="3081"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Понятие о ГМТ, применение в задачах</w:t>
            </w:r>
          </w:p>
        </w:tc>
        <w:tc>
          <w:tcPr>
            <w:tcW w:w="2266" w:type="dxa"/>
          </w:tcPr>
          <w:p w:rsidR="00097EF3" w:rsidRPr="00097EF3" w:rsidRDefault="00097EF3">
            <w:pPr>
              <w:spacing w:after="0"/>
              <w:ind w:left="135"/>
              <w:jc w:val="center"/>
              <w:rPr>
                <w:rFonts w:ascii="Times New Roman" w:hAnsi="Times New Roman"/>
                <w:color w:val="000000"/>
                <w:sz w:val="24"/>
                <w:lang w:val="ru-RU"/>
              </w:rPr>
            </w:pP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/8867013</w:t>
              </w:r>
              <w:r>
                <w:rPr>
                  <w:rFonts w:ascii="Times New Roman" w:hAnsi="Times New Roman"/>
                  <w:color w:val="0000FF"/>
                  <w:u w:val="single"/>
                </w:rPr>
                <w:t>e</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56</w:t>
            </w:r>
          </w:p>
        </w:tc>
        <w:tc>
          <w:tcPr>
            <w:tcW w:w="3081" w:type="dxa"/>
            <w:tcMar>
              <w:top w:w="50" w:type="dxa"/>
              <w:left w:w="100" w:type="dxa"/>
            </w:tcMar>
            <w:vAlign w:val="center"/>
          </w:tcPr>
          <w:p w:rsidR="00097EF3" w:rsidRPr="00097EF3" w:rsidRDefault="00097EF3">
            <w:pPr>
              <w:spacing w:after="0"/>
              <w:ind w:left="135"/>
              <w:rPr>
                <w:lang w:val="ru-RU"/>
              </w:rPr>
            </w:pPr>
          </w:p>
        </w:tc>
        <w:tc>
          <w:tcPr>
            <w:tcW w:w="2266" w:type="dxa"/>
          </w:tcPr>
          <w:p w:rsidR="00097EF3" w:rsidRPr="00097EF3" w:rsidRDefault="00097EF3" w:rsidP="00A55D8C">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r w:rsidR="00A55D8C">
              <w:rPr>
                <w:rFonts w:ascii="Times New Roman" w:hAnsi="Times New Roman"/>
                <w:color w:val="000000"/>
                <w:sz w:val="24"/>
                <w:lang w:val="ru-RU"/>
              </w:rPr>
              <w:t>8.</w:t>
            </w:r>
            <w:r>
              <w:rPr>
                <w:rFonts w:ascii="Times New Roman" w:hAnsi="Times New Roman"/>
                <w:color w:val="000000"/>
                <w:sz w:val="24"/>
                <w:lang w:val="ru-RU"/>
              </w:rPr>
              <w:t>.</w:t>
            </w:r>
            <w:r w:rsidRPr="00097EF3">
              <w:rPr>
                <w:rFonts w:ascii="Times New Roman" w:hAnsi="Times New Roman"/>
                <w:color w:val="000000"/>
                <w:sz w:val="24"/>
                <w:lang w:val="ru-RU"/>
              </w:rPr>
              <w:t xml:space="preserve">Понятие о ГМТ, применение </w:t>
            </w:r>
            <w:r w:rsidRPr="00097EF3">
              <w:rPr>
                <w:rFonts w:ascii="Times New Roman" w:hAnsi="Times New Roman"/>
                <w:color w:val="000000"/>
                <w:sz w:val="24"/>
                <w:lang w:val="ru-RU"/>
              </w:rPr>
              <w:lastRenderedPageBreak/>
              <w:t>в задачах</w:t>
            </w: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/88670508</w:t>
              </w:r>
            </w:hyperlink>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lastRenderedPageBreak/>
              <w:t>57</w:t>
            </w:r>
          </w:p>
        </w:tc>
        <w:tc>
          <w:tcPr>
            <w:tcW w:w="3081"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Биссектриса и серединный перпендикуляр как геометрические места точек</w:t>
            </w:r>
          </w:p>
        </w:tc>
        <w:tc>
          <w:tcPr>
            <w:tcW w:w="2266" w:type="dxa"/>
          </w:tcPr>
          <w:p w:rsidR="00097EF3" w:rsidRPr="00097EF3" w:rsidRDefault="00097EF3">
            <w:pPr>
              <w:spacing w:after="0"/>
              <w:ind w:left="135"/>
              <w:jc w:val="center"/>
              <w:rPr>
                <w:rFonts w:ascii="Times New Roman" w:hAnsi="Times New Roman"/>
                <w:color w:val="000000"/>
                <w:sz w:val="24"/>
                <w:lang w:val="ru-RU"/>
              </w:rPr>
            </w:pP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58</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rPr>
              <w:t>Окружность, описанная около треугольника</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/88670</w:t>
              </w:r>
              <w:r>
                <w:rPr>
                  <w:rFonts w:ascii="Times New Roman" w:hAnsi="Times New Roman"/>
                  <w:color w:val="0000FF"/>
                  <w:u w:val="single"/>
                </w:rPr>
                <w:t>a</w:t>
              </w:r>
              <w:r w:rsidRPr="00097EF3">
                <w:rPr>
                  <w:rFonts w:ascii="Times New Roman" w:hAnsi="Times New Roman"/>
                  <w:color w:val="0000FF"/>
                  <w:u w:val="single"/>
                  <w:lang w:val="ru-RU"/>
                </w:rPr>
                <w:t>62</w:t>
              </w:r>
            </w:hyperlink>
          </w:p>
        </w:tc>
      </w:tr>
      <w:tr w:rsidR="00097EF3" w:rsidRPr="00A55D8C"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59</w:t>
            </w:r>
          </w:p>
        </w:tc>
        <w:tc>
          <w:tcPr>
            <w:tcW w:w="3081" w:type="dxa"/>
            <w:tcMar>
              <w:top w:w="50" w:type="dxa"/>
              <w:left w:w="100" w:type="dxa"/>
            </w:tcMar>
            <w:vAlign w:val="center"/>
          </w:tcPr>
          <w:p w:rsidR="00097EF3" w:rsidRDefault="00097EF3">
            <w:pPr>
              <w:spacing w:after="0"/>
              <w:ind w:left="135"/>
            </w:pPr>
          </w:p>
        </w:tc>
        <w:tc>
          <w:tcPr>
            <w:tcW w:w="2266" w:type="dxa"/>
          </w:tcPr>
          <w:p w:rsidR="00097EF3" w:rsidRPr="00A55D8C" w:rsidRDefault="00097EF3" w:rsidP="00A55D8C">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r w:rsidR="00A55D8C">
              <w:rPr>
                <w:rFonts w:ascii="Times New Roman" w:hAnsi="Times New Roman"/>
                <w:color w:val="000000"/>
                <w:sz w:val="24"/>
                <w:lang w:val="ru-RU"/>
              </w:rPr>
              <w:t>9.</w:t>
            </w:r>
            <w:r w:rsidRPr="00A55D8C">
              <w:rPr>
                <w:rFonts w:ascii="Times New Roman" w:hAnsi="Times New Roman"/>
                <w:color w:val="000000"/>
                <w:sz w:val="24"/>
                <w:lang w:val="ru-RU"/>
              </w:rPr>
              <w:t>Окружность, описанная около треугольника</w:t>
            </w:r>
          </w:p>
        </w:tc>
        <w:tc>
          <w:tcPr>
            <w:tcW w:w="1242" w:type="dxa"/>
            <w:tcMar>
              <w:top w:w="50" w:type="dxa"/>
              <w:left w:w="100" w:type="dxa"/>
            </w:tcMar>
            <w:vAlign w:val="center"/>
          </w:tcPr>
          <w:p w:rsidR="00097EF3" w:rsidRPr="00A55D8C" w:rsidRDefault="00097EF3">
            <w:pPr>
              <w:spacing w:after="0"/>
              <w:ind w:left="135"/>
              <w:jc w:val="center"/>
              <w:rPr>
                <w:lang w:val="ru-RU"/>
              </w:rPr>
            </w:pPr>
            <w:r w:rsidRPr="00A55D8C">
              <w:rPr>
                <w:rFonts w:ascii="Times New Roman" w:hAnsi="Times New Roman"/>
                <w:color w:val="000000"/>
                <w:sz w:val="24"/>
                <w:lang w:val="ru-RU"/>
              </w:rPr>
              <w:t xml:space="preserve"> 1 </w:t>
            </w:r>
          </w:p>
        </w:tc>
        <w:tc>
          <w:tcPr>
            <w:tcW w:w="1142" w:type="dxa"/>
            <w:tcMar>
              <w:top w:w="50" w:type="dxa"/>
              <w:left w:w="100" w:type="dxa"/>
            </w:tcMar>
            <w:vAlign w:val="center"/>
          </w:tcPr>
          <w:p w:rsidR="00097EF3" w:rsidRPr="00A55D8C" w:rsidRDefault="00097EF3">
            <w:pPr>
              <w:spacing w:after="0"/>
              <w:ind w:left="135"/>
              <w:jc w:val="center"/>
              <w:rPr>
                <w:lang w:val="ru-RU"/>
              </w:rPr>
            </w:pPr>
          </w:p>
        </w:tc>
        <w:tc>
          <w:tcPr>
            <w:tcW w:w="1296" w:type="dxa"/>
            <w:tcMar>
              <w:top w:w="50" w:type="dxa"/>
              <w:left w:w="100" w:type="dxa"/>
            </w:tcMar>
            <w:vAlign w:val="center"/>
          </w:tcPr>
          <w:p w:rsidR="00097EF3" w:rsidRPr="00A55D8C" w:rsidRDefault="00097EF3">
            <w:pPr>
              <w:spacing w:after="0"/>
              <w:ind w:left="135"/>
              <w:jc w:val="center"/>
              <w:rPr>
                <w:lang w:val="ru-RU"/>
              </w:rPr>
            </w:pPr>
          </w:p>
        </w:tc>
        <w:tc>
          <w:tcPr>
            <w:tcW w:w="2873" w:type="dxa"/>
            <w:tcMar>
              <w:top w:w="50" w:type="dxa"/>
              <w:left w:w="100" w:type="dxa"/>
            </w:tcMar>
            <w:vAlign w:val="center"/>
          </w:tcPr>
          <w:p w:rsidR="00097EF3" w:rsidRPr="00A55D8C" w:rsidRDefault="00097EF3">
            <w:pPr>
              <w:spacing w:after="0"/>
              <w:ind w:left="135"/>
              <w:rPr>
                <w:lang w:val="ru-RU"/>
              </w:rPr>
            </w:pPr>
          </w:p>
        </w:tc>
      </w:tr>
      <w:tr w:rsidR="00097EF3" w:rsidRPr="00F9575D" w:rsidTr="00097EF3">
        <w:trPr>
          <w:trHeight w:val="144"/>
          <w:tblCellSpacing w:w="20" w:type="nil"/>
        </w:trPr>
        <w:tc>
          <w:tcPr>
            <w:tcW w:w="854" w:type="dxa"/>
            <w:tcMar>
              <w:top w:w="50" w:type="dxa"/>
              <w:left w:w="100" w:type="dxa"/>
            </w:tcMar>
            <w:vAlign w:val="center"/>
          </w:tcPr>
          <w:p w:rsidR="00097EF3" w:rsidRPr="00A55D8C" w:rsidRDefault="00097EF3">
            <w:pPr>
              <w:spacing w:after="0"/>
              <w:rPr>
                <w:lang w:val="ru-RU"/>
              </w:rPr>
            </w:pPr>
            <w:r w:rsidRPr="00A55D8C">
              <w:rPr>
                <w:rFonts w:ascii="Times New Roman" w:hAnsi="Times New Roman"/>
                <w:color w:val="000000"/>
                <w:sz w:val="24"/>
                <w:lang w:val="ru-RU"/>
              </w:rPr>
              <w:t>60</w:t>
            </w:r>
          </w:p>
        </w:tc>
        <w:tc>
          <w:tcPr>
            <w:tcW w:w="3081" w:type="dxa"/>
            <w:tcMar>
              <w:top w:w="50" w:type="dxa"/>
              <w:left w:w="100" w:type="dxa"/>
            </w:tcMar>
            <w:vAlign w:val="center"/>
          </w:tcPr>
          <w:p w:rsidR="00097EF3" w:rsidRPr="00A55D8C" w:rsidRDefault="00097EF3">
            <w:pPr>
              <w:spacing w:after="0"/>
              <w:ind w:left="135"/>
              <w:rPr>
                <w:lang w:val="ru-RU"/>
              </w:rPr>
            </w:pPr>
          </w:p>
        </w:tc>
        <w:tc>
          <w:tcPr>
            <w:tcW w:w="2266" w:type="dxa"/>
          </w:tcPr>
          <w:p w:rsidR="00097EF3" w:rsidRPr="00A55D8C" w:rsidRDefault="00A55D8C">
            <w:pPr>
              <w:spacing w:after="0"/>
              <w:ind w:left="135"/>
              <w:jc w:val="center"/>
              <w:rPr>
                <w:rFonts w:ascii="Times New Roman" w:hAnsi="Times New Roman"/>
                <w:color w:val="000000"/>
                <w:sz w:val="24"/>
                <w:lang w:val="ru-RU"/>
              </w:rPr>
            </w:pPr>
            <w:r>
              <w:rPr>
                <w:rFonts w:ascii="Times New Roman" w:hAnsi="Times New Roman"/>
                <w:color w:val="000000"/>
                <w:sz w:val="24"/>
                <w:lang w:val="ru-RU"/>
              </w:rPr>
              <w:t>30.</w:t>
            </w:r>
            <w:r w:rsidRPr="00A55D8C">
              <w:rPr>
                <w:rFonts w:ascii="Times New Roman" w:hAnsi="Times New Roman"/>
                <w:color w:val="000000"/>
                <w:sz w:val="24"/>
                <w:lang w:val="ru-RU"/>
              </w:rPr>
              <w:t>Окружность, вписанная в треугольник</w:t>
            </w:r>
          </w:p>
        </w:tc>
        <w:tc>
          <w:tcPr>
            <w:tcW w:w="1242" w:type="dxa"/>
            <w:tcMar>
              <w:top w:w="50" w:type="dxa"/>
              <w:left w:w="100" w:type="dxa"/>
            </w:tcMar>
            <w:vAlign w:val="center"/>
          </w:tcPr>
          <w:p w:rsidR="00097EF3" w:rsidRPr="00A55D8C" w:rsidRDefault="00097EF3">
            <w:pPr>
              <w:spacing w:after="0"/>
              <w:ind w:left="135"/>
              <w:jc w:val="center"/>
              <w:rPr>
                <w:lang w:val="ru-RU"/>
              </w:rPr>
            </w:pPr>
            <w:r w:rsidRPr="00A55D8C">
              <w:rPr>
                <w:rFonts w:ascii="Times New Roman" w:hAnsi="Times New Roman"/>
                <w:color w:val="000000"/>
                <w:sz w:val="24"/>
                <w:lang w:val="ru-RU"/>
              </w:rPr>
              <w:t xml:space="preserve"> 1 </w:t>
            </w:r>
          </w:p>
        </w:tc>
        <w:tc>
          <w:tcPr>
            <w:tcW w:w="1142" w:type="dxa"/>
            <w:tcMar>
              <w:top w:w="50" w:type="dxa"/>
              <w:left w:w="100" w:type="dxa"/>
            </w:tcMar>
            <w:vAlign w:val="center"/>
          </w:tcPr>
          <w:p w:rsidR="00097EF3" w:rsidRPr="00A55D8C" w:rsidRDefault="00097EF3">
            <w:pPr>
              <w:spacing w:after="0"/>
              <w:ind w:left="135"/>
              <w:jc w:val="center"/>
              <w:rPr>
                <w:lang w:val="ru-RU"/>
              </w:rPr>
            </w:pPr>
          </w:p>
        </w:tc>
        <w:tc>
          <w:tcPr>
            <w:tcW w:w="1296" w:type="dxa"/>
            <w:tcMar>
              <w:top w:w="50" w:type="dxa"/>
              <w:left w:w="100" w:type="dxa"/>
            </w:tcMar>
            <w:vAlign w:val="center"/>
          </w:tcPr>
          <w:p w:rsidR="00097EF3" w:rsidRPr="00A55D8C" w:rsidRDefault="00097EF3">
            <w:pPr>
              <w:spacing w:after="0"/>
              <w:ind w:left="135"/>
              <w:jc w:val="center"/>
              <w:rPr>
                <w:lang w:val="ru-RU"/>
              </w:rP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/8867103</w:t>
              </w:r>
              <w:r>
                <w:rPr>
                  <w:rFonts w:ascii="Times New Roman" w:hAnsi="Times New Roman"/>
                  <w:color w:val="0000FF"/>
                  <w:u w:val="single"/>
                </w:rPr>
                <w:t>e</w:t>
              </w:r>
            </w:hyperlink>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61</w:t>
            </w:r>
          </w:p>
        </w:tc>
        <w:tc>
          <w:tcPr>
            <w:tcW w:w="3081" w:type="dxa"/>
            <w:tcMar>
              <w:top w:w="50" w:type="dxa"/>
              <w:left w:w="100" w:type="dxa"/>
            </w:tcMar>
            <w:vAlign w:val="center"/>
          </w:tcPr>
          <w:p w:rsidR="00097EF3" w:rsidRDefault="00097EF3">
            <w:pPr>
              <w:spacing w:after="0"/>
              <w:ind w:left="135"/>
            </w:pPr>
          </w:p>
        </w:tc>
        <w:tc>
          <w:tcPr>
            <w:tcW w:w="2266" w:type="dxa"/>
          </w:tcPr>
          <w:p w:rsidR="00097EF3" w:rsidRDefault="00A55D8C" w:rsidP="00A55D8C">
            <w:pPr>
              <w:spacing w:after="0"/>
              <w:ind w:left="135"/>
              <w:jc w:val="center"/>
              <w:rPr>
                <w:rFonts w:ascii="Times New Roman" w:hAnsi="Times New Roman"/>
                <w:color w:val="000000"/>
                <w:sz w:val="24"/>
              </w:rPr>
            </w:pPr>
            <w:r>
              <w:rPr>
                <w:rFonts w:ascii="Times New Roman" w:hAnsi="Times New Roman"/>
                <w:color w:val="000000"/>
                <w:sz w:val="24"/>
                <w:lang w:val="ru-RU"/>
              </w:rPr>
              <w:t>31</w:t>
            </w:r>
            <w:r w:rsidR="00097EF3">
              <w:rPr>
                <w:rFonts w:ascii="Times New Roman" w:hAnsi="Times New Roman"/>
                <w:color w:val="000000"/>
                <w:sz w:val="24"/>
                <w:lang w:val="ru-RU"/>
              </w:rPr>
              <w:t>.</w:t>
            </w:r>
            <w:r w:rsidR="00097EF3">
              <w:rPr>
                <w:rFonts w:ascii="Times New Roman" w:hAnsi="Times New Roman"/>
                <w:color w:val="000000"/>
                <w:sz w:val="24"/>
              </w:rPr>
              <w:t>Окружность, вписанная в треугольник</w:t>
            </w: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62</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rPr>
              <w:t>Простейшие задачи на построение</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/88671188</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63</w:t>
            </w:r>
          </w:p>
        </w:tc>
        <w:tc>
          <w:tcPr>
            <w:tcW w:w="3081" w:type="dxa"/>
            <w:tcMar>
              <w:top w:w="50" w:type="dxa"/>
              <w:left w:w="100" w:type="dxa"/>
            </w:tcMar>
            <w:vAlign w:val="center"/>
          </w:tcPr>
          <w:p w:rsidR="00097EF3" w:rsidRDefault="00097EF3">
            <w:pPr>
              <w:spacing w:after="0"/>
              <w:ind w:left="135"/>
            </w:pPr>
          </w:p>
        </w:tc>
        <w:tc>
          <w:tcPr>
            <w:tcW w:w="2266" w:type="dxa"/>
          </w:tcPr>
          <w:p w:rsidR="00097EF3" w:rsidRDefault="00097EF3" w:rsidP="00A55D8C">
            <w:pPr>
              <w:spacing w:after="0"/>
              <w:ind w:left="135"/>
              <w:jc w:val="center"/>
              <w:rPr>
                <w:rFonts w:ascii="Times New Roman" w:hAnsi="Times New Roman"/>
                <w:color w:val="000000"/>
                <w:sz w:val="24"/>
              </w:rPr>
            </w:pPr>
            <w:r>
              <w:rPr>
                <w:rFonts w:ascii="Times New Roman" w:hAnsi="Times New Roman"/>
                <w:color w:val="000000"/>
                <w:sz w:val="24"/>
                <w:lang w:val="ru-RU"/>
              </w:rPr>
              <w:t>3</w:t>
            </w:r>
            <w:r w:rsidR="00A55D8C">
              <w:rPr>
                <w:rFonts w:ascii="Times New Roman" w:hAnsi="Times New Roman"/>
                <w:color w:val="000000"/>
                <w:sz w:val="24"/>
                <w:lang w:val="ru-RU"/>
              </w:rPr>
              <w:t>2</w:t>
            </w:r>
            <w:r>
              <w:rPr>
                <w:rFonts w:ascii="Times New Roman" w:hAnsi="Times New Roman"/>
                <w:color w:val="000000"/>
                <w:sz w:val="24"/>
                <w:lang w:val="ru-RU"/>
              </w:rPr>
              <w:t>.</w:t>
            </w:r>
            <w:r>
              <w:rPr>
                <w:rFonts w:ascii="Times New Roman" w:hAnsi="Times New Roman"/>
                <w:color w:val="000000"/>
                <w:sz w:val="24"/>
              </w:rPr>
              <w:t>Простейшие задачи на построение</w:t>
            </w: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/886712</w:t>
              </w:r>
              <w:r>
                <w:rPr>
                  <w:rFonts w:ascii="Times New Roman" w:hAnsi="Times New Roman"/>
                  <w:color w:val="0000FF"/>
                  <w:u w:val="single"/>
                </w:rPr>
                <w:t>d</w:t>
              </w:r>
              <w:r w:rsidRPr="00097EF3">
                <w:rPr>
                  <w:rFonts w:ascii="Times New Roman" w:hAnsi="Times New Roman"/>
                  <w:color w:val="0000FF"/>
                  <w:u w:val="single"/>
                  <w:lang w:val="ru-RU"/>
                </w:rPr>
                <w:t>2</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64</w:t>
            </w:r>
          </w:p>
        </w:tc>
        <w:tc>
          <w:tcPr>
            <w:tcW w:w="3081" w:type="dxa"/>
            <w:tcMar>
              <w:top w:w="50" w:type="dxa"/>
              <w:left w:w="100" w:type="dxa"/>
            </w:tcMar>
            <w:vAlign w:val="center"/>
          </w:tcPr>
          <w:p w:rsidR="00097EF3" w:rsidRDefault="00097EF3">
            <w:pPr>
              <w:spacing w:after="0"/>
              <w:ind w:left="135"/>
            </w:pPr>
            <w:r w:rsidRPr="00097EF3">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/88671462</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65</w:t>
            </w:r>
          </w:p>
        </w:tc>
        <w:tc>
          <w:tcPr>
            <w:tcW w:w="3081"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Повторение и обобщение знаний основных понятий </w:t>
            </w:r>
            <w:r w:rsidRPr="00097EF3">
              <w:rPr>
                <w:rFonts w:ascii="Times New Roman" w:hAnsi="Times New Roman"/>
                <w:color w:val="000000"/>
                <w:sz w:val="24"/>
                <w:lang w:val="ru-RU"/>
              </w:rPr>
              <w:lastRenderedPageBreak/>
              <w:t>и методов курса 7 класса</w:t>
            </w:r>
          </w:p>
        </w:tc>
        <w:tc>
          <w:tcPr>
            <w:tcW w:w="2266" w:type="dxa"/>
          </w:tcPr>
          <w:p w:rsidR="00097EF3" w:rsidRPr="00097EF3" w:rsidRDefault="00097EF3">
            <w:pPr>
              <w:spacing w:after="0"/>
              <w:ind w:left="135"/>
              <w:jc w:val="center"/>
              <w:rPr>
                <w:rFonts w:ascii="Times New Roman" w:hAnsi="Times New Roman"/>
                <w:color w:val="000000"/>
                <w:sz w:val="24"/>
                <w:lang w:val="ru-RU"/>
              </w:rPr>
            </w:pP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/886715</w:t>
              </w:r>
              <w:r>
                <w:rPr>
                  <w:rFonts w:ascii="Times New Roman" w:hAnsi="Times New Roman"/>
                  <w:color w:val="0000FF"/>
                  <w:u w:val="single"/>
                </w:rPr>
                <w:t>b</w:t>
              </w:r>
              <w:r w:rsidRPr="00097EF3">
                <w:rPr>
                  <w:rFonts w:ascii="Times New Roman" w:hAnsi="Times New Roman"/>
                  <w:color w:val="0000FF"/>
                  <w:u w:val="single"/>
                  <w:lang w:val="ru-RU"/>
                </w:rPr>
                <w:t>6</w:t>
              </w:r>
            </w:hyperlink>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lastRenderedPageBreak/>
              <w:t>66</w:t>
            </w:r>
          </w:p>
        </w:tc>
        <w:tc>
          <w:tcPr>
            <w:tcW w:w="3081" w:type="dxa"/>
            <w:tcMar>
              <w:top w:w="50" w:type="dxa"/>
              <w:left w:w="100" w:type="dxa"/>
            </w:tcMar>
            <w:vAlign w:val="center"/>
          </w:tcPr>
          <w:p w:rsidR="00097EF3" w:rsidRDefault="00097EF3">
            <w:pPr>
              <w:spacing w:after="0"/>
              <w:ind w:left="135"/>
            </w:pPr>
            <w:r>
              <w:rPr>
                <w:rFonts w:ascii="Times New Roman" w:hAnsi="Times New Roman"/>
                <w:color w:val="000000"/>
                <w:sz w:val="24"/>
              </w:rPr>
              <w:t xml:space="preserve">Итоговая </w:t>
            </w:r>
            <w:r>
              <w:rPr>
                <w:rFonts w:ascii="Times New Roman" w:hAnsi="Times New Roman"/>
                <w:color w:val="000000"/>
                <w:sz w:val="24"/>
                <w:lang w:val="ru-RU"/>
              </w:rPr>
              <w:t xml:space="preserve"> </w:t>
            </w:r>
            <w:r>
              <w:rPr>
                <w:rFonts w:ascii="Times New Roman" w:hAnsi="Times New Roman"/>
                <w:color w:val="000000"/>
                <w:sz w:val="24"/>
              </w:rPr>
              <w:t>контрольная работа</w:t>
            </w:r>
          </w:p>
        </w:tc>
        <w:tc>
          <w:tcPr>
            <w:tcW w:w="2266" w:type="dxa"/>
          </w:tcPr>
          <w:p w:rsidR="00097EF3" w:rsidRDefault="00097EF3">
            <w:pPr>
              <w:spacing w:after="0"/>
              <w:ind w:left="135"/>
              <w:jc w:val="center"/>
              <w:rPr>
                <w:rFonts w:ascii="Times New Roman" w:hAnsi="Times New Roman"/>
                <w:color w:val="000000"/>
                <w:sz w:val="24"/>
              </w:rPr>
            </w:pPr>
          </w:p>
        </w:tc>
        <w:tc>
          <w:tcPr>
            <w:tcW w:w="12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/886716</w:t>
              </w:r>
              <w:r>
                <w:rPr>
                  <w:rFonts w:ascii="Times New Roman" w:hAnsi="Times New Roman"/>
                  <w:color w:val="0000FF"/>
                  <w:u w:val="single"/>
                </w:rPr>
                <w:t>ec</w:t>
              </w:r>
            </w:hyperlink>
          </w:p>
        </w:tc>
      </w:tr>
      <w:tr w:rsidR="00097EF3"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67</w:t>
            </w:r>
          </w:p>
        </w:tc>
        <w:tc>
          <w:tcPr>
            <w:tcW w:w="3081" w:type="dxa"/>
            <w:tcMar>
              <w:top w:w="50" w:type="dxa"/>
              <w:left w:w="100" w:type="dxa"/>
            </w:tcMar>
            <w:vAlign w:val="center"/>
          </w:tcPr>
          <w:p w:rsidR="00097EF3" w:rsidRPr="00097EF3" w:rsidRDefault="00097EF3">
            <w:pPr>
              <w:spacing w:after="0"/>
              <w:ind w:left="135"/>
              <w:rPr>
                <w:lang w:val="ru-RU"/>
              </w:rPr>
            </w:pPr>
          </w:p>
        </w:tc>
        <w:tc>
          <w:tcPr>
            <w:tcW w:w="2266" w:type="dxa"/>
          </w:tcPr>
          <w:p w:rsidR="00097EF3" w:rsidRPr="00097EF3" w:rsidRDefault="00A55D8C" w:rsidP="00A55D8C">
            <w:pPr>
              <w:spacing w:after="0"/>
              <w:ind w:left="135"/>
              <w:jc w:val="center"/>
              <w:rPr>
                <w:rFonts w:ascii="Times New Roman" w:hAnsi="Times New Roman"/>
                <w:color w:val="000000"/>
                <w:sz w:val="24"/>
                <w:lang w:val="ru-RU"/>
              </w:rPr>
            </w:pPr>
            <w:r>
              <w:rPr>
                <w:rFonts w:ascii="Times New Roman" w:hAnsi="Times New Roman"/>
                <w:color w:val="000000"/>
                <w:sz w:val="24"/>
                <w:lang w:val="ru-RU"/>
              </w:rPr>
              <w:t>33..</w:t>
            </w:r>
            <w:r w:rsidR="00097EF3" w:rsidRPr="00097EF3">
              <w:rPr>
                <w:rFonts w:ascii="Times New Roman" w:hAnsi="Times New Roman"/>
                <w:color w:val="000000"/>
                <w:sz w:val="24"/>
                <w:lang w:val="ru-RU"/>
              </w:rPr>
              <w:t>Повторение и обобщение знаний основных понятий и методов курса 7 класса</w:t>
            </w: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Default="00097EF3">
            <w:pPr>
              <w:spacing w:after="0"/>
              <w:ind w:left="135"/>
            </w:pPr>
          </w:p>
        </w:tc>
      </w:tr>
      <w:tr w:rsidR="00097EF3" w:rsidRPr="00F9575D" w:rsidTr="00097EF3">
        <w:trPr>
          <w:trHeight w:val="144"/>
          <w:tblCellSpacing w:w="20" w:type="nil"/>
        </w:trPr>
        <w:tc>
          <w:tcPr>
            <w:tcW w:w="854" w:type="dxa"/>
            <w:tcMar>
              <w:top w:w="50" w:type="dxa"/>
              <w:left w:w="100" w:type="dxa"/>
            </w:tcMar>
            <w:vAlign w:val="center"/>
          </w:tcPr>
          <w:p w:rsidR="00097EF3" w:rsidRDefault="00097EF3">
            <w:pPr>
              <w:spacing w:after="0"/>
            </w:pPr>
            <w:r>
              <w:rPr>
                <w:rFonts w:ascii="Times New Roman" w:hAnsi="Times New Roman"/>
                <w:color w:val="000000"/>
                <w:sz w:val="24"/>
              </w:rPr>
              <w:t>68</w:t>
            </w:r>
          </w:p>
        </w:tc>
        <w:tc>
          <w:tcPr>
            <w:tcW w:w="3081" w:type="dxa"/>
            <w:tcMar>
              <w:top w:w="50" w:type="dxa"/>
              <w:left w:w="100" w:type="dxa"/>
            </w:tcMar>
            <w:vAlign w:val="center"/>
          </w:tcPr>
          <w:p w:rsidR="00097EF3" w:rsidRPr="00097EF3" w:rsidRDefault="00097EF3">
            <w:pPr>
              <w:spacing w:after="0"/>
              <w:ind w:left="135"/>
              <w:rPr>
                <w:lang w:val="ru-RU"/>
              </w:rPr>
            </w:pPr>
          </w:p>
        </w:tc>
        <w:tc>
          <w:tcPr>
            <w:tcW w:w="2266" w:type="dxa"/>
          </w:tcPr>
          <w:p w:rsidR="00097EF3" w:rsidRPr="00097EF3" w:rsidRDefault="00A55D8C">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r w:rsidRPr="00097EF3">
              <w:rPr>
                <w:rFonts w:ascii="Times New Roman" w:hAnsi="Times New Roman"/>
                <w:color w:val="000000"/>
                <w:sz w:val="24"/>
                <w:lang w:val="ru-RU"/>
              </w:rPr>
              <w:t>Повторение и обобщение знаний основных понятий и методов курса 7 класса</w:t>
            </w: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97EF3" w:rsidRDefault="00097EF3">
            <w:pPr>
              <w:spacing w:after="0"/>
              <w:ind w:left="135"/>
              <w:jc w:val="center"/>
            </w:pPr>
          </w:p>
        </w:tc>
        <w:tc>
          <w:tcPr>
            <w:tcW w:w="1296" w:type="dxa"/>
            <w:tcMar>
              <w:top w:w="50" w:type="dxa"/>
              <w:left w:w="100" w:type="dxa"/>
            </w:tcMar>
            <w:vAlign w:val="center"/>
          </w:tcPr>
          <w:p w:rsidR="00097EF3" w:rsidRDefault="00097EF3">
            <w:pPr>
              <w:spacing w:after="0"/>
              <w:ind w:left="135"/>
              <w:jc w:val="center"/>
            </w:pPr>
          </w:p>
        </w:tc>
        <w:tc>
          <w:tcPr>
            <w:tcW w:w="2873" w:type="dxa"/>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/886719</w:t>
              </w:r>
              <w:r>
                <w:rPr>
                  <w:rFonts w:ascii="Times New Roman" w:hAnsi="Times New Roman"/>
                  <w:color w:val="0000FF"/>
                  <w:u w:val="single"/>
                </w:rPr>
                <w:t>bc</w:t>
              </w:r>
            </w:hyperlink>
          </w:p>
        </w:tc>
      </w:tr>
      <w:tr w:rsidR="00A55D8C" w:rsidRPr="00097EF3" w:rsidTr="00097EF3">
        <w:trPr>
          <w:trHeight w:val="144"/>
          <w:tblCellSpacing w:w="20" w:type="nil"/>
        </w:trPr>
        <w:tc>
          <w:tcPr>
            <w:tcW w:w="854" w:type="dxa"/>
            <w:tcMar>
              <w:top w:w="50" w:type="dxa"/>
              <w:left w:w="100" w:type="dxa"/>
            </w:tcMar>
            <w:vAlign w:val="center"/>
          </w:tcPr>
          <w:p w:rsidR="00A55D8C" w:rsidRPr="00D11A04" w:rsidRDefault="00A55D8C">
            <w:pPr>
              <w:spacing w:after="0"/>
              <w:rPr>
                <w:rFonts w:ascii="Times New Roman" w:hAnsi="Times New Roman"/>
                <w:color w:val="000000"/>
                <w:sz w:val="24"/>
                <w:lang w:val="ru-RU"/>
              </w:rPr>
            </w:pPr>
          </w:p>
        </w:tc>
        <w:tc>
          <w:tcPr>
            <w:tcW w:w="3081" w:type="dxa"/>
            <w:tcMar>
              <w:top w:w="50" w:type="dxa"/>
              <w:left w:w="100" w:type="dxa"/>
            </w:tcMar>
            <w:vAlign w:val="center"/>
          </w:tcPr>
          <w:p w:rsidR="00A55D8C" w:rsidRPr="00A55D8C" w:rsidRDefault="00A55D8C">
            <w:pPr>
              <w:spacing w:after="0"/>
              <w:ind w:left="135"/>
              <w:rPr>
                <w:rFonts w:ascii="Times New Roman" w:hAnsi="Times New Roman" w:cs="Times New Roman"/>
                <w:sz w:val="24"/>
                <w:szCs w:val="24"/>
                <w:lang w:val="ru-RU"/>
              </w:rPr>
            </w:pPr>
            <w:r w:rsidRPr="00A55D8C">
              <w:rPr>
                <w:rFonts w:ascii="Times New Roman" w:hAnsi="Times New Roman" w:cs="Times New Roman"/>
                <w:sz w:val="24"/>
                <w:szCs w:val="24"/>
                <w:lang w:val="ru-RU"/>
              </w:rPr>
              <w:t>34 часа на аудиторное изучение</w:t>
            </w:r>
          </w:p>
        </w:tc>
        <w:tc>
          <w:tcPr>
            <w:tcW w:w="2266" w:type="dxa"/>
          </w:tcPr>
          <w:p w:rsidR="00A55D8C" w:rsidRDefault="00A55D8C">
            <w:pPr>
              <w:spacing w:after="0"/>
              <w:ind w:left="135"/>
              <w:jc w:val="center"/>
              <w:rPr>
                <w:rFonts w:ascii="Times New Roman" w:hAnsi="Times New Roman"/>
                <w:color w:val="000000"/>
                <w:sz w:val="24"/>
                <w:lang w:val="ru-RU"/>
              </w:rPr>
            </w:pPr>
            <w:r>
              <w:rPr>
                <w:rFonts w:ascii="Times New Roman" w:hAnsi="Times New Roman"/>
                <w:color w:val="000000"/>
                <w:sz w:val="24"/>
                <w:lang w:val="ru-RU"/>
              </w:rPr>
              <w:t>34 часа на самостоятельное изучение</w:t>
            </w:r>
          </w:p>
        </w:tc>
        <w:tc>
          <w:tcPr>
            <w:tcW w:w="1242" w:type="dxa"/>
            <w:tcMar>
              <w:top w:w="50" w:type="dxa"/>
              <w:left w:w="100" w:type="dxa"/>
            </w:tcMar>
            <w:vAlign w:val="center"/>
          </w:tcPr>
          <w:p w:rsidR="00A55D8C" w:rsidRPr="00097EF3" w:rsidRDefault="00A55D8C">
            <w:pPr>
              <w:spacing w:after="0"/>
              <w:ind w:left="135"/>
              <w:jc w:val="center"/>
              <w:rPr>
                <w:rFonts w:ascii="Times New Roman" w:hAnsi="Times New Roman"/>
                <w:color w:val="000000"/>
                <w:sz w:val="24"/>
                <w:lang w:val="ru-RU"/>
              </w:rPr>
            </w:pPr>
          </w:p>
        </w:tc>
        <w:tc>
          <w:tcPr>
            <w:tcW w:w="1142" w:type="dxa"/>
            <w:tcMar>
              <w:top w:w="50" w:type="dxa"/>
              <w:left w:w="100" w:type="dxa"/>
            </w:tcMar>
            <w:vAlign w:val="center"/>
          </w:tcPr>
          <w:p w:rsidR="00A55D8C" w:rsidRDefault="00A55D8C">
            <w:pPr>
              <w:spacing w:after="0"/>
              <w:ind w:left="135"/>
              <w:jc w:val="center"/>
            </w:pPr>
          </w:p>
        </w:tc>
        <w:tc>
          <w:tcPr>
            <w:tcW w:w="1296"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rFonts w:ascii="Times New Roman" w:hAnsi="Times New Roman"/>
                <w:color w:val="000000"/>
                <w:sz w:val="24"/>
                <w:lang w:val="ru-RU"/>
              </w:rPr>
            </w:pPr>
          </w:p>
        </w:tc>
      </w:tr>
      <w:tr w:rsidR="00097EF3" w:rsidTr="00097EF3">
        <w:trPr>
          <w:trHeight w:val="144"/>
          <w:tblCellSpacing w:w="20" w:type="nil"/>
        </w:trPr>
        <w:tc>
          <w:tcPr>
            <w:tcW w:w="3935" w:type="dxa"/>
            <w:gridSpan w:val="2"/>
            <w:tcMar>
              <w:top w:w="50" w:type="dxa"/>
              <w:left w:w="100" w:type="dxa"/>
            </w:tcMar>
            <w:vAlign w:val="center"/>
          </w:tcPr>
          <w:p w:rsidR="00097EF3" w:rsidRPr="00097EF3" w:rsidRDefault="00097EF3">
            <w:pPr>
              <w:spacing w:after="0"/>
              <w:ind w:left="135"/>
              <w:rPr>
                <w:lang w:val="ru-RU"/>
              </w:rPr>
            </w:pPr>
            <w:r w:rsidRPr="00097EF3">
              <w:rPr>
                <w:rFonts w:ascii="Times New Roman" w:hAnsi="Times New Roman"/>
                <w:color w:val="000000"/>
                <w:sz w:val="24"/>
                <w:lang w:val="ru-RU"/>
              </w:rPr>
              <w:t>ОБЩЕЕ КОЛИЧЕСТВО ЧАСОВ ПО ПРОГРАММЕ</w:t>
            </w:r>
          </w:p>
        </w:tc>
        <w:tc>
          <w:tcPr>
            <w:tcW w:w="2266" w:type="dxa"/>
          </w:tcPr>
          <w:p w:rsidR="00097EF3" w:rsidRPr="00097EF3" w:rsidRDefault="00097EF3">
            <w:pPr>
              <w:spacing w:after="0"/>
              <w:ind w:left="135"/>
              <w:jc w:val="center"/>
              <w:rPr>
                <w:rFonts w:ascii="Times New Roman" w:hAnsi="Times New Roman"/>
                <w:color w:val="000000"/>
                <w:sz w:val="24"/>
                <w:lang w:val="ru-RU"/>
              </w:rPr>
            </w:pPr>
          </w:p>
        </w:tc>
        <w:tc>
          <w:tcPr>
            <w:tcW w:w="1242" w:type="dxa"/>
            <w:tcMar>
              <w:top w:w="50" w:type="dxa"/>
              <w:left w:w="100" w:type="dxa"/>
            </w:tcMar>
            <w:vAlign w:val="center"/>
          </w:tcPr>
          <w:p w:rsidR="00097EF3"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42"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4 </w:t>
            </w:r>
          </w:p>
        </w:tc>
        <w:tc>
          <w:tcPr>
            <w:tcW w:w="1296" w:type="dxa"/>
            <w:tcMar>
              <w:top w:w="50" w:type="dxa"/>
              <w:left w:w="100" w:type="dxa"/>
            </w:tcMar>
            <w:vAlign w:val="center"/>
          </w:tcPr>
          <w:p w:rsidR="00097EF3" w:rsidRDefault="00097EF3">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97EF3" w:rsidRDefault="00097EF3"/>
        </w:tc>
      </w:tr>
    </w:tbl>
    <w:p w:rsidR="00813AD1" w:rsidRDefault="00813AD1">
      <w:pPr>
        <w:sectPr w:rsidR="00813AD1">
          <w:pgSz w:w="16383" w:h="11906" w:orient="landscape"/>
          <w:pgMar w:top="1134" w:right="850" w:bottom="1134" w:left="1701" w:header="720" w:footer="720" w:gutter="0"/>
          <w:cols w:space="720"/>
        </w:sectPr>
      </w:pPr>
    </w:p>
    <w:p w:rsidR="00813AD1" w:rsidRDefault="00097E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1"/>
        <w:gridCol w:w="2763"/>
        <w:gridCol w:w="3552"/>
        <w:gridCol w:w="974"/>
        <w:gridCol w:w="1524"/>
        <w:gridCol w:w="1562"/>
        <w:gridCol w:w="2873"/>
      </w:tblGrid>
      <w:tr w:rsidR="00A55D8C" w:rsidTr="0042472A">
        <w:trPr>
          <w:trHeight w:val="144"/>
          <w:tblCellSpacing w:w="20" w:type="nil"/>
        </w:trPr>
        <w:tc>
          <w:tcPr>
            <w:tcW w:w="731" w:type="dxa"/>
            <w:vMerge w:val="restart"/>
            <w:tcMar>
              <w:top w:w="50" w:type="dxa"/>
              <w:left w:w="100" w:type="dxa"/>
            </w:tcMar>
            <w:vAlign w:val="center"/>
          </w:tcPr>
          <w:p w:rsidR="00A55D8C" w:rsidRDefault="00A55D8C">
            <w:pPr>
              <w:spacing w:after="0"/>
              <w:ind w:left="135"/>
            </w:pPr>
            <w:r>
              <w:rPr>
                <w:rFonts w:ascii="Times New Roman" w:hAnsi="Times New Roman"/>
                <w:b/>
                <w:color w:val="000000"/>
                <w:sz w:val="24"/>
              </w:rPr>
              <w:t xml:space="preserve">№ п/п </w:t>
            </w:r>
          </w:p>
          <w:p w:rsidR="00A55D8C" w:rsidRDefault="00A55D8C">
            <w:pPr>
              <w:spacing w:after="0"/>
              <w:ind w:left="135"/>
            </w:pPr>
          </w:p>
        </w:tc>
        <w:tc>
          <w:tcPr>
            <w:tcW w:w="2763" w:type="dxa"/>
            <w:vMerge w:val="restart"/>
            <w:tcMar>
              <w:top w:w="50" w:type="dxa"/>
              <w:left w:w="100" w:type="dxa"/>
            </w:tcMar>
            <w:vAlign w:val="center"/>
          </w:tcPr>
          <w:p w:rsidR="00A55D8C" w:rsidRPr="00097EF3" w:rsidRDefault="00A55D8C" w:rsidP="00E87846">
            <w:pPr>
              <w:spacing w:after="0"/>
              <w:ind w:left="135"/>
              <w:rPr>
                <w:lang w:val="ru-RU"/>
              </w:rPr>
            </w:pPr>
            <w:r>
              <w:rPr>
                <w:rFonts w:ascii="Times New Roman" w:hAnsi="Times New Roman"/>
                <w:b/>
                <w:color w:val="000000"/>
                <w:sz w:val="24"/>
              </w:rPr>
              <w:t xml:space="preserve">Тема урока </w:t>
            </w:r>
            <w:r>
              <w:rPr>
                <w:rFonts w:ascii="Times New Roman" w:hAnsi="Times New Roman"/>
                <w:b/>
                <w:color w:val="000000"/>
                <w:sz w:val="24"/>
                <w:lang w:val="ru-RU"/>
              </w:rPr>
              <w:t>(аудиторное изучение</w:t>
            </w:r>
          </w:p>
          <w:p w:rsidR="00A55D8C" w:rsidRDefault="00A55D8C" w:rsidP="00E87846">
            <w:pPr>
              <w:spacing w:after="0"/>
              <w:ind w:left="135"/>
            </w:pPr>
          </w:p>
        </w:tc>
        <w:tc>
          <w:tcPr>
            <w:tcW w:w="3552" w:type="dxa"/>
            <w:vMerge w:val="restart"/>
          </w:tcPr>
          <w:p w:rsidR="00A55D8C" w:rsidRPr="00097EF3" w:rsidRDefault="00A55D8C" w:rsidP="00E87846">
            <w:pPr>
              <w:spacing w:after="0"/>
              <w:ind w:left="135"/>
              <w:rPr>
                <w:lang w:val="ru-RU"/>
              </w:rPr>
            </w:pPr>
            <w:r>
              <w:rPr>
                <w:rFonts w:ascii="Times New Roman" w:hAnsi="Times New Roman"/>
                <w:b/>
                <w:color w:val="000000"/>
                <w:sz w:val="24"/>
              </w:rPr>
              <w:t xml:space="preserve">Тема урока </w:t>
            </w:r>
            <w:r>
              <w:rPr>
                <w:rFonts w:ascii="Times New Roman" w:hAnsi="Times New Roman"/>
                <w:b/>
                <w:color w:val="000000"/>
                <w:sz w:val="24"/>
                <w:lang w:val="ru-RU"/>
              </w:rPr>
              <w:t>(самостоятельное изучение</w:t>
            </w:r>
          </w:p>
          <w:p w:rsidR="00A55D8C" w:rsidRDefault="00A55D8C" w:rsidP="00E87846">
            <w:pPr>
              <w:spacing w:after="0"/>
              <w:rPr>
                <w:rFonts w:ascii="Times New Roman" w:hAnsi="Times New Roman"/>
                <w:b/>
                <w:color w:val="000000"/>
                <w:sz w:val="24"/>
              </w:rPr>
            </w:pPr>
          </w:p>
        </w:tc>
        <w:tc>
          <w:tcPr>
            <w:tcW w:w="4060" w:type="dxa"/>
            <w:gridSpan w:val="3"/>
            <w:tcMar>
              <w:top w:w="50" w:type="dxa"/>
              <w:left w:w="100" w:type="dxa"/>
            </w:tcMar>
            <w:vAlign w:val="center"/>
          </w:tcPr>
          <w:p w:rsidR="00A55D8C" w:rsidRDefault="00A55D8C">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A55D8C" w:rsidRDefault="00A55D8C">
            <w:pPr>
              <w:spacing w:after="0"/>
              <w:ind w:left="135"/>
            </w:pPr>
            <w:r>
              <w:rPr>
                <w:rFonts w:ascii="Times New Roman" w:hAnsi="Times New Roman"/>
                <w:b/>
                <w:color w:val="000000"/>
                <w:sz w:val="24"/>
              </w:rPr>
              <w:t xml:space="preserve">Электронные цифровые образовательные ресурсы </w:t>
            </w:r>
          </w:p>
          <w:p w:rsidR="00A55D8C" w:rsidRDefault="00A55D8C">
            <w:pPr>
              <w:spacing w:after="0"/>
              <w:ind w:left="135"/>
            </w:pPr>
          </w:p>
        </w:tc>
      </w:tr>
      <w:tr w:rsidR="00A55D8C" w:rsidRPr="00A55D8C" w:rsidTr="0042472A">
        <w:trPr>
          <w:trHeight w:val="144"/>
          <w:tblCellSpacing w:w="20" w:type="nil"/>
        </w:trPr>
        <w:tc>
          <w:tcPr>
            <w:tcW w:w="731" w:type="dxa"/>
            <w:vMerge/>
            <w:tcBorders>
              <w:top w:val="nil"/>
            </w:tcBorders>
            <w:tcMar>
              <w:top w:w="50" w:type="dxa"/>
              <w:left w:w="100" w:type="dxa"/>
            </w:tcMar>
          </w:tcPr>
          <w:p w:rsidR="00A55D8C" w:rsidRDefault="00A55D8C"/>
        </w:tc>
        <w:tc>
          <w:tcPr>
            <w:tcW w:w="2763" w:type="dxa"/>
            <w:vMerge/>
            <w:tcBorders>
              <w:top w:val="nil"/>
            </w:tcBorders>
            <w:tcMar>
              <w:top w:w="50" w:type="dxa"/>
              <w:left w:w="100" w:type="dxa"/>
            </w:tcMar>
          </w:tcPr>
          <w:p w:rsidR="00A55D8C" w:rsidRDefault="00A55D8C"/>
        </w:tc>
        <w:tc>
          <w:tcPr>
            <w:tcW w:w="3552" w:type="dxa"/>
            <w:vMerge/>
          </w:tcPr>
          <w:p w:rsidR="00A55D8C" w:rsidRDefault="00A55D8C">
            <w:pPr>
              <w:spacing w:after="0"/>
              <w:ind w:left="135"/>
              <w:rPr>
                <w:rFonts w:ascii="Times New Roman" w:hAnsi="Times New Roman"/>
                <w:b/>
                <w:color w:val="000000"/>
                <w:sz w:val="24"/>
              </w:rPr>
            </w:pPr>
          </w:p>
        </w:tc>
        <w:tc>
          <w:tcPr>
            <w:tcW w:w="974" w:type="dxa"/>
            <w:tcMar>
              <w:top w:w="50" w:type="dxa"/>
              <w:left w:w="100" w:type="dxa"/>
            </w:tcMar>
            <w:vAlign w:val="center"/>
          </w:tcPr>
          <w:p w:rsidR="00A55D8C" w:rsidRDefault="00A55D8C">
            <w:pPr>
              <w:spacing w:after="0"/>
              <w:ind w:left="135"/>
            </w:pPr>
            <w:r>
              <w:rPr>
                <w:rFonts w:ascii="Times New Roman" w:hAnsi="Times New Roman"/>
                <w:b/>
                <w:color w:val="000000"/>
                <w:sz w:val="24"/>
              </w:rPr>
              <w:t xml:space="preserve">Всего </w:t>
            </w:r>
          </w:p>
          <w:p w:rsidR="00A55D8C" w:rsidRDefault="00A55D8C">
            <w:pPr>
              <w:spacing w:after="0"/>
              <w:ind w:left="135"/>
            </w:pPr>
          </w:p>
        </w:tc>
        <w:tc>
          <w:tcPr>
            <w:tcW w:w="1524" w:type="dxa"/>
            <w:tcMar>
              <w:top w:w="50" w:type="dxa"/>
              <w:left w:w="100" w:type="dxa"/>
            </w:tcMar>
            <w:vAlign w:val="center"/>
          </w:tcPr>
          <w:p w:rsidR="00A55D8C" w:rsidRPr="00A55D8C" w:rsidRDefault="00A55D8C">
            <w:pPr>
              <w:spacing w:after="0"/>
              <w:ind w:left="135"/>
              <w:rPr>
                <w:lang w:val="ru-RU"/>
              </w:rPr>
            </w:pPr>
            <w:r w:rsidRPr="00A55D8C">
              <w:rPr>
                <w:rFonts w:ascii="Times New Roman" w:hAnsi="Times New Roman"/>
                <w:b/>
                <w:color w:val="000000"/>
                <w:sz w:val="24"/>
                <w:lang w:val="ru-RU"/>
              </w:rPr>
              <w:t>Контр</w:t>
            </w:r>
            <w:proofErr w:type="gramStart"/>
            <w:r>
              <w:rPr>
                <w:rFonts w:ascii="Times New Roman" w:hAnsi="Times New Roman"/>
                <w:b/>
                <w:color w:val="000000"/>
                <w:sz w:val="24"/>
                <w:lang w:val="ru-RU"/>
              </w:rPr>
              <w:t>.</w:t>
            </w:r>
            <w:proofErr w:type="gramEnd"/>
            <w:r w:rsidRPr="00A55D8C">
              <w:rPr>
                <w:rFonts w:ascii="Times New Roman" w:hAnsi="Times New Roman"/>
                <w:b/>
                <w:color w:val="000000"/>
                <w:sz w:val="24"/>
                <w:lang w:val="ru-RU"/>
              </w:rPr>
              <w:t xml:space="preserve"> </w:t>
            </w:r>
            <w:proofErr w:type="gramStart"/>
            <w:r w:rsidRPr="00A55D8C">
              <w:rPr>
                <w:rFonts w:ascii="Times New Roman" w:hAnsi="Times New Roman"/>
                <w:b/>
                <w:color w:val="000000"/>
                <w:sz w:val="24"/>
                <w:lang w:val="ru-RU"/>
              </w:rPr>
              <w:t>р</w:t>
            </w:r>
            <w:proofErr w:type="gramEnd"/>
            <w:r w:rsidRPr="00A55D8C">
              <w:rPr>
                <w:rFonts w:ascii="Times New Roman" w:hAnsi="Times New Roman"/>
                <w:b/>
                <w:color w:val="000000"/>
                <w:sz w:val="24"/>
                <w:lang w:val="ru-RU"/>
              </w:rPr>
              <w:t xml:space="preserve">аботы </w:t>
            </w:r>
          </w:p>
          <w:p w:rsidR="00A55D8C" w:rsidRPr="00A55D8C" w:rsidRDefault="00A55D8C">
            <w:pPr>
              <w:spacing w:after="0"/>
              <w:ind w:left="135"/>
              <w:rPr>
                <w:lang w:val="ru-RU"/>
              </w:rPr>
            </w:pPr>
          </w:p>
        </w:tc>
        <w:tc>
          <w:tcPr>
            <w:tcW w:w="1562" w:type="dxa"/>
            <w:tcMar>
              <w:top w:w="50" w:type="dxa"/>
              <w:left w:w="100" w:type="dxa"/>
            </w:tcMar>
            <w:vAlign w:val="center"/>
          </w:tcPr>
          <w:p w:rsidR="00A55D8C" w:rsidRPr="00A55D8C" w:rsidRDefault="00A55D8C">
            <w:pPr>
              <w:spacing w:after="0"/>
              <w:ind w:left="135"/>
              <w:rPr>
                <w:lang w:val="ru-RU"/>
              </w:rPr>
            </w:pPr>
            <w:r>
              <w:rPr>
                <w:rFonts w:ascii="Times New Roman" w:hAnsi="Times New Roman"/>
                <w:b/>
                <w:color w:val="000000"/>
                <w:sz w:val="24"/>
                <w:lang w:val="ru-RU"/>
              </w:rPr>
              <w:t>Практ.</w:t>
            </w:r>
            <w:r w:rsidRPr="00A55D8C">
              <w:rPr>
                <w:rFonts w:ascii="Times New Roman" w:hAnsi="Times New Roman"/>
                <w:b/>
                <w:color w:val="000000"/>
                <w:sz w:val="24"/>
                <w:lang w:val="ru-RU"/>
              </w:rPr>
              <w:t xml:space="preserve"> работы </w:t>
            </w:r>
          </w:p>
          <w:p w:rsidR="00A55D8C" w:rsidRPr="00A55D8C" w:rsidRDefault="00A55D8C">
            <w:pPr>
              <w:spacing w:after="0"/>
              <w:ind w:left="135"/>
              <w:rPr>
                <w:lang w:val="ru-RU"/>
              </w:rPr>
            </w:pPr>
          </w:p>
        </w:tc>
        <w:tc>
          <w:tcPr>
            <w:tcW w:w="2873" w:type="dxa"/>
            <w:vMerge/>
            <w:tcBorders>
              <w:top w:val="nil"/>
            </w:tcBorders>
            <w:tcMar>
              <w:top w:w="50" w:type="dxa"/>
              <w:left w:w="100" w:type="dxa"/>
            </w:tcMar>
          </w:tcPr>
          <w:p w:rsidR="00A55D8C" w:rsidRPr="00A55D8C" w:rsidRDefault="00A55D8C">
            <w:pPr>
              <w:rPr>
                <w:lang w:val="ru-RU"/>
              </w:rPr>
            </w:pPr>
          </w:p>
        </w:tc>
      </w:tr>
      <w:tr w:rsidR="00A55D8C" w:rsidRPr="00F9575D" w:rsidTr="0042472A">
        <w:trPr>
          <w:trHeight w:val="144"/>
          <w:tblCellSpacing w:w="20" w:type="nil"/>
        </w:trPr>
        <w:tc>
          <w:tcPr>
            <w:tcW w:w="731" w:type="dxa"/>
            <w:tcMar>
              <w:top w:w="50" w:type="dxa"/>
              <w:left w:w="100" w:type="dxa"/>
            </w:tcMar>
            <w:vAlign w:val="center"/>
          </w:tcPr>
          <w:p w:rsidR="00A55D8C" w:rsidRPr="00A55D8C" w:rsidRDefault="00A55D8C">
            <w:pPr>
              <w:spacing w:after="0"/>
              <w:rPr>
                <w:lang w:val="ru-RU"/>
              </w:rPr>
            </w:pPr>
            <w:r w:rsidRPr="00A55D8C">
              <w:rPr>
                <w:rFonts w:ascii="Times New Roman" w:hAnsi="Times New Roman"/>
                <w:color w:val="000000"/>
                <w:sz w:val="24"/>
                <w:lang w:val="ru-RU"/>
              </w:rPr>
              <w:t>1</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Параллелограмм, его признаки и свойства</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Pr="00A55D8C" w:rsidRDefault="00A55D8C">
            <w:pPr>
              <w:spacing w:after="0"/>
              <w:ind w:left="135"/>
              <w:jc w:val="center"/>
              <w:rPr>
                <w:lang w:val="ru-RU"/>
              </w:rPr>
            </w:pPr>
            <w:r w:rsidRPr="00097EF3">
              <w:rPr>
                <w:rFonts w:ascii="Times New Roman" w:hAnsi="Times New Roman"/>
                <w:color w:val="000000"/>
                <w:sz w:val="24"/>
                <w:lang w:val="ru-RU"/>
              </w:rPr>
              <w:t xml:space="preserve"> </w:t>
            </w:r>
            <w:r w:rsidRPr="00A55D8C">
              <w:rPr>
                <w:rFonts w:ascii="Times New Roman" w:hAnsi="Times New Roman"/>
                <w:color w:val="000000"/>
                <w:sz w:val="24"/>
                <w:lang w:val="ru-RU"/>
              </w:rPr>
              <w:t xml:space="preserve">1 </w:t>
            </w:r>
          </w:p>
        </w:tc>
        <w:tc>
          <w:tcPr>
            <w:tcW w:w="1524" w:type="dxa"/>
            <w:tcMar>
              <w:top w:w="50" w:type="dxa"/>
              <w:left w:w="100" w:type="dxa"/>
            </w:tcMar>
            <w:vAlign w:val="center"/>
          </w:tcPr>
          <w:p w:rsidR="00A55D8C" w:rsidRPr="00A55D8C" w:rsidRDefault="00A55D8C">
            <w:pPr>
              <w:spacing w:after="0"/>
              <w:ind w:left="135"/>
              <w:jc w:val="center"/>
              <w:rPr>
                <w:lang w:val="ru-RU"/>
              </w:rPr>
            </w:pPr>
          </w:p>
        </w:tc>
        <w:tc>
          <w:tcPr>
            <w:tcW w:w="1562" w:type="dxa"/>
            <w:tcMar>
              <w:top w:w="50" w:type="dxa"/>
              <w:left w:w="100" w:type="dxa"/>
            </w:tcMar>
            <w:vAlign w:val="center"/>
          </w:tcPr>
          <w:p w:rsidR="00A55D8C" w:rsidRPr="00A55D8C" w:rsidRDefault="00A55D8C">
            <w:pPr>
              <w:spacing w:after="0"/>
              <w:ind w:left="135"/>
              <w:jc w:val="center"/>
              <w:rPr>
                <w:lang w:val="ru-RU"/>
              </w:rP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/88671</w:t>
              </w:r>
              <w:r>
                <w:rPr>
                  <w:rFonts w:ascii="Times New Roman" w:hAnsi="Times New Roman"/>
                  <w:color w:val="0000FF"/>
                  <w:u w:val="single"/>
                </w:rPr>
                <w:t>af</w:t>
              </w:r>
              <w:r w:rsidRPr="00097EF3">
                <w:rPr>
                  <w:rFonts w:ascii="Times New Roman" w:hAnsi="Times New Roman"/>
                  <w:color w:val="0000FF"/>
                  <w:u w:val="single"/>
                  <w:lang w:val="ru-RU"/>
                </w:rPr>
                <w:t>2</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2</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tcPr>
          <w:p w:rsidR="00A55D8C" w:rsidRPr="00097EF3" w:rsidRDefault="004247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r w:rsidR="00A55D8C" w:rsidRPr="00097EF3">
              <w:rPr>
                <w:rFonts w:ascii="Times New Roman" w:hAnsi="Times New Roman"/>
                <w:color w:val="000000"/>
                <w:sz w:val="24"/>
                <w:lang w:val="ru-RU"/>
              </w:rPr>
              <w:t>Параллелограмм, его признаки и свойства</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/88671</w:t>
              </w:r>
              <w:r>
                <w:rPr>
                  <w:rFonts w:ascii="Times New Roman" w:hAnsi="Times New Roman"/>
                  <w:color w:val="0000FF"/>
                  <w:u w:val="single"/>
                </w:rPr>
                <w:t>ca</w:t>
              </w:r>
              <w:r w:rsidRPr="00097EF3">
                <w:rPr>
                  <w:rFonts w:ascii="Times New Roman" w:hAnsi="Times New Roman"/>
                  <w:color w:val="0000FF"/>
                  <w:u w:val="single"/>
                  <w:lang w:val="ru-RU"/>
                </w:rPr>
                <w:t>0</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3</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Параллелограмм, его признаки и свойства</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/88671</w:t>
              </w:r>
              <w:r>
                <w:rPr>
                  <w:rFonts w:ascii="Times New Roman" w:hAnsi="Times New Roman"/>
                  <w:color w:val="0000FF"/>
                  <w:u w:val="single"/>
                </w:rPr>
                <w:t>ca</w:t>
              </w:r>
              <w:r w:rsidRPr="00097EF3">
                <w:rPr>
                  <w:rFonts w:ascii="Times New Roman" w:hAnsi="Times New Roman"/>
                  <w:color w:val="0000FF"/>
                  <w:u w:val="single"/>
                  <w:lang w:val="ru-RU"/>
                </w:rPr>
                <w:t>0</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4</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tcPr>
          <w:p w:rsidR="00A55D8C" w:rsidRPr="00097EF3" w:rsidRDefault="0042472A">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r w:rsidR="00A55D8C" w:rsidRPr="00097EF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/88671</w:t>
              </w:r>
              <w:r>
                <w:rPr>
                  <w:rFonts w:ascii="Times New Roman" w:hAnsi="Times New Roman"/>
                  <w:color w:val="0000FF"/>
                  <w:u w:val="single"/>
                </w:rPr>
                <w:t>dea</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5</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tcPr>
          <w:p w:rsidR="00A55D8C" w:rsidRPr="00097EF3" w:rsidRDefault="0042472A">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r w:rsidR="00A55D8C" w:rsidRPr="00097EF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/88671</w:t>
              </w:r>
              <w:r>
                <w:rPr>
                  <w:rFonts w:ascii="Times New Roman" w:hAnsi="Times New Roman"/>
                  <w:color w:val="0000FF"/>
                  <w:u w:val="single"/>
                </w:rPr>
                <w:t>f</w:t>
              </w:r>
              <w:r w:rsidRPr="00097EF3">
                <w:rPr>
                  <w:rFonts w:ascii="Times New Roman" w:hAnsi="Times New Roman"/>
                  <w:color w:val="0000FF"/>
                  <w:u w:val="single"/>
                  <w:lang w:val="ru-RU"/>
                </w:rPr>
                <w:t>20</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6</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/8867209</w:t>
              </w:r>
              <w:r>
                <w:rPr>
                  <w:rFonts w:ascii="Times New Roman" w:hAnsi="Times New Roman"/>
                  <w:color w:val="0000FF"/>
                  <w:u w:val="single"/>
                </w:rPr>
                <w:t>c</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7</w:t>
            </w:r>
          </w:p>
        </w:tc>
        <w:tc>
          <w:tcPr>
            <w:tcW w:w="2763" w:type="dxa"/>
            <w:tcMar>
              <w:top w:w="50" w:type="dxa"/>
              <w:left w:w="100" w:type="dxa"/>
            </w:tcMar>
            <w:vAlign w:val="center"/>
          </w:tcPr>
          <w:p w:rsidR="00A55D8C" w:rsidRDefault="00A55D8C">
            <w:pPr>
              <w:spacing w:after="0"/>
              <w:ind w:left="135"/>
            </w:pPr>
            <w:r>
              <w:rPr>
                <w:rFonts w:ascii="Times New Roman" w:hAnsi="Times New Roman"/>
                <w:color w:val="000000"/>
                <w:sz w:val="24"/>
              </w:rPr>
              <w:t>Трапеция</w:t>
            </w:r>
          </w:p>
        </w:tc>
        <w:tc>
          <w:tcPr>
            <w:tcW w:w="3552" w:type="dxa"/>
          </w:tcPr>
          <w:p w:rsidR="00A55D8C" w:rsidRDefault="00A55D8C">
            <w:pPr>
              <w:spacing w:after="0"/>
              <w:ind w:left="135"/>
              <w:jc w:val="center"/>
              <w:rPr>
                <w:rFonts w:ascii="Times New Roman" w:hAnsi="Times New Roman"/>
                <w:color w:val="000000"/>
                <w:sz w:val="24"/>
              </w:rPr>
            </w:pP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/88672358</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lastRenderedPageBreak/>
              <w:t>8</w:t>
            </w:r>
          </w:p>
        </w:tc>
        <w:tc>
          <w:tcPr>
            <w:tcW w:w="2763" w:type="dxa"/>
            <w:tcMar>
              <w:top w:w="50" w:type="dxa"/>
              <w:left w:w="100" w:type="dxa"/>
            </w:tcMar>
            <w:vAlign w:val="center"/>
          </w:tcPr>
          <w:p w:rsidR="00A55D8C" w:rsidRDefault="00A55D8C">
            <w:pPr>
              <w:spacing w:after="0"/>
              <w:ind w:left="135"/>
            </w:pPr>
          </w:p>
        </w:tc>
        <w:tc>
          <w:tcPr>
            <w:tcW w:w="3552" w:type="dxa"/>
          </w:tcPr>
          <w:p w:rsidR="00A55D8C" w:rsidRDefault="0042472A">
            <w:pPr>
              <w:spacing w:after="0"/>
              <w:ind w:left="135"/>
              <w:jc w:val="center"/>
              <w:rPr>
                <w:rFonts w:ascii="Times New Roman" w:hAnsi="Times New Roman"/>
                <w:color w:val="000000"/>
                <w:sz w:val="24"/>
              </w:rPr>
            </w:pPr>
            <w:r>
              <w:rPr>
                <w:rFonts w:ascii="Times New Roman" w:hAnsi="Times New Roman"/>
                <w:color w:val="000000"/>
                <w:sz w:val="24"/>
                <w:lang w:val="ru-RU"/>
              </w:rPr>
              <w:t>4.</w:t>
            </w:r>
            <w:r w:rsidR="00A55D8C">
              <w:rPr>
                <w:rFonts w:ascii="Times New Roman" w:hAnsi="Times New Roman"/>
                <w:color w:val="000000"/>
                <w:sz w:val="24"/>
              </w:rPr>
              <w:t>Равнобокая и прямоугольная трапеции</w:t>
            </w: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/8867252</w:t>
              </w:r>
              <w:r>
                <w:rPr>
                  <w:rFonts w:ascii="Times New Roman" w:hAnsi="Times New Roman"/>
                  <w:color w:val="0000FF"/>
                  <w:u w:val="single"/>
                </w:rPr>
                <w:t>e</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9</w:t>
            </w:r>
          </w:p>
        </w:tc>
        <w:tc>
          <w:tcPr>
            <w:tcW w:w="2763" w:type="dxa"/>
            <w:tcMar>
              <w:top w:w="50" w:type="dxa"/>
              <w:left w:w="100" w:type="dxa"/>
            </w:tcMar>
            <w:vAlign w:val="center"/>
          </w:tcPr>
          <w:p w:rsidR="00A55D8C" w:rsidRDefault="00A55D8C">
            <w:pPr>
              <w:spacing w:after="0"/>
              <w:ind w:left="135"/>
            </w:pPr>
          </w:p>
        </w:tc>
        <w:tc>
          <w:tcPr>
            <w:tcW w:w="3552" w:type="dxa"/>
          </w:tcPr>
          <w:p w:rsidR="00A55D8C" w:rsidRDefault="0042472A">
            <w:pPr>
              <w:spacing w:after="0"/>
              <w:ind w:left="135"/>
              <w:jc w:val="center"/>
              <w:rPr>
                <w:rFonts w:ascii="Times New Roman" w:hAnsi="Times New Roman"/>
                <w:color w:val="000000"/>
                <w:sz w:val="24"/>
              </w:rPr>
            </w:pPr>
            <w:r>
              <w:rPr>
                <w:rFonts w:ascii="Times New Roman" w:hAnsi="Times New Roman"/>
                <w:color w:val="000000"/>
                <w:sz w:val="24"/>
                <w:lang w:val="ru-RU"/>
              </w:rPr>
              <w:t>5.</w:t>
            </w:r>
            <w:r w:rsidR="00A55D8C">
              <w:rPr>
                <w:rFonts w:ascii="Times New Roman" w:hAnsi="Times New Roman"/>
                <w:color w:val="000000"/>
                <w:sz w:val="24"/>
              </w:rPr>
              <w:t>Равнобокая и прямоугольная трапеции</w:t>
            </w: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/88672858</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10</w:t>
            </w:r>
          </w:p>
        </w:tc>
        <w:tc>
          <w:tcPr>
            <w:tcW w:w="2763" w:type="dxa"/>
            <w:tcMar>
              <w:top w:w="50" w:type="dxa"/>
              <w:left w:w="100" w:type="dxa"/>
            </w:tcMar>
            <w:vAlign w:val="center"/>
          </w:tcPr>
          <w:p w:rsidR="00A55D8C" w:rsidRDefault="00A55D8C">
            <w:pPr>
              <w:spacing w:after="0"/>
              <w:ind w:left="135"/>
            </w:pPr>
            <w:r>
              <w:rPr>
                <w:rFonts w:ascii="Times New Roman" w:hAnsi="Times New Roman"/>
                <w:color w:val="000000"/>
                <w:sz w:val="24"/>
              </w:rPr>
              <w:t>Метод удвоения медианы</w:t>
            </w:r>
          </w:p>
        </w:tc>
        <w:tc>
          <w:tcPr>
            <w:tcW w:w="3552" w:type="dxa"/>
          </w:tcPr>
          <w:p w:rsidR="00A55D8C" w:rsidRDefault="00A55D8C">
            <w:pPr>
              <w:spacing w:after="0"/>
              <w:ind w:left="135"/>
              <w:jc w:val="center"/>
              <w:rPr>
                <w:rFonts w:ascii="Times New Roman" w:hAnsi="Times New Roman"/>
                <w:color w:val="000000"/>
                <w:sz w:val="24"/>
              </w:rPr>
            </w:pP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/88672</w:t>
              </w:r>
              <w:r>
                <w:rPr>
                  <w:rFonts w:ascii="Times New Roman" w:hAnsi="Times New Roman"/>
                  <w:color w:val="0000FF"/>
                  <w:u w:val="single"/>
                </w:rPr>
                <w:t>b</w:t>
              </w:r>
              <w:r w:rsidRPr="00097EF3">
                <w:rPr>
                  <w:rFonts w:ascii="Times New Roman" w:hAnsi="Times New Roman"/>
                  <w:color w:val="0000FF"/>
                  <w:u w:val="single"/>
                  <w:lang w:val="ru-RU"/>
                </w:rPr>
                <w:t>14</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11</w:t>
            </w:r>
          </w:p>
        </w:tc>
        <w:tc>
          <w:tcPr>
            <w:tcW w:w="2763" w:type="dxa"/>
            <w:tcMar>
              <w:top w:w="50" w:type="dxa"/>
              <w:left w:w="100" w:type="dxa"/>
            </w:tcMar>
            <w:vAlign w:val="center"/>
          </w:tcPr>
          <w:p w:rsidR="00A55D8C" w:rsidRDefault="00A55D8C">
            <w:pPr>
              <w:spacing w:after="0"/>
              <w:ind w:left="135"/>
            </w:pPr>
          </w:p>
        </w:tc>
        <w:tc>
          <w:tcPr>
            <w:tcW w:w="3552" w:type="dxa"/>
          </w:tcPr>
          <w:p w:rsidR="00A55D8C" w:rsidRDefault="0042472A">
            <w:pPr>
              <w:spacing w:after="0"/>
              <w:ind w:left="135"/>
              <w:jc w:val="center"/>
              <w:rPr>
                <w:rFonts w:ascii="Times New Roman" w:hAnsi="Times New Roman"/>
                <w:color w:val="000000"/>
                <w:sz w:val="24"/>
              </w:rPr>
            </w:pPr>
            <w:r>
              <w:rPr>
                <w:rFonts w:ascii="Times New Roman" w:hAnsi="Times New Roman"/>
                <w:color w:val="000000"/>
                <w:sz w:val="24"/>
                <w:lang w:val="ru-RU"/>
              </w:rPr>
              <w:t>6.</w:t>
            </w:r>
            <w:r w:rsidR="00A55D8C">
              <w:rPr>
                <w:rFonts w:ascii="Times New Roman" w:hAnsi="Times New Roman"/>
                <w:color w:val="000000"/>
                <w:sz w:val="24"/>
              </w:rPr>
              <w:t>Центральная симметрия</w:t>
            </w: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/88672</w:t>
              </w:r>
              <w:r>
                <w:rPr>
                  <w:rFonts w:ascii="Times New Roman" w:hAnsi="Times New Roman"/>
                  <w:color w:val="0000FF"/>
                  <w:u w:val="single"/>
                </w:rPr>
                <w:t>b</w:t>
              </w:r>
              <w:r w:rsidRPr="00097EF3">
                <w:rPr>
                  <w:rFonts w:ascii="Times New Roman" w:hAnsi="Times New Roman"/>
                  <w:color w:val="0000FF"/>
                  <w:u w:val="single"/>
                  <w:lang w:val="ru-RU"/>
                </w:rPr>
                <w:t>14</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12</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Контрольная работа по теме "Четырёхугольники"</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/88672</w:t>
              </w:r>
              <w:r>
                <w:rPr>
                  <w:rFonts w:ascii="Times New Roman" w:hAnsi="Times New Roman"/>
                  <w:color w:val="0000FF"/>
                  <w:u w:val="single"/>
                </w:rPr>
                <w:t>c</w:t>
              </w:r>
              <w:r w:rsidRPr="00097EF3">
                <w:rPr>
                  <w:rFonts w:ascii="Times New Roman" w:hAnsi="Times New Roman"/>
                  <w:color w:val="0000FF"/>
                  <w:u w:val="single"/>
                  <w:lang w:val="ru-RU"/>
                </w:rPr>
                <w:t>9</w:t>
              </w:r>
              <w:r>
                <w:rPr>
                  <w:rFonts w:ascii="Times New Roman" w:hAnsi="Times New Roman"/>
                  <w:color w:val="0000FF"/>
                  <w:u w:val="single"/>
                </w:rPr>
                <w:t>a</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13</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tcPr>
          <w:p w:rsidR="00A55D8C" w:rsidRPr="00097EF3" w:rsidRDefault="0042472A">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r w:rsidR="00A55D8C" w:rsidRPr="00097EF3">
              <w:rPr>
                <w:rFonts w:ascii="Times New Roman" w:hAnsi="Times New Roman"/>
                <w:color w:val="000000"/>
                <w:sz w:val="24"/>
                <w:lang w:val="ru-RU"/>
              </w:rPr>
              <w:t>Теорема Фалеса и теорема о пропорциональных отрезках</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/8867337</w:t>
              </w:r>
              <w:r>
                <w:rPr>
                  <w:rFonts w:ascii="Times New Roman" w:hAnsi="Times New Roman"/>
                  <w:color w:val="0000FF"/>
                  <w:u w:val="single"/>
                </w:rPr>
                <w:t>a</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14</w:t>
            </w:r>
          </w:p>
        </w:tc>
        <w:tc>
          <w:tcPr>
            <w:tcW w:w="2763" w:type="dxa"/>
            <w:tcMar>
              <w:top w:w="50" w:type="dxa"/>
              <w:left w:w="100" w:type="dxa"/>
            </w:tcMar>
            <w:vAlign w:val="center"/>
          </w:tcPr>
          <w:p w:rsidR="00A55D8C" w:rsidRDefault="00A55D8C">
            <w:pPr>
              <w:spacing w:after="0"/>
              <w:ind w:left="135"/>
            </w:pPr>
            <w:r>
              <w:rPr>
                <w:rFonts w:ascii="Times New Roman" w:hAnsi="Times New Roman"/>
                <w:color w:val="000000"/>
                <w:sz w:val="24"/>
              </w:rPr>
              <w:t>Средняя линия треугольника</w:t>
            </w:r>
          </w:p>
        </w:tc>
        <w:tc>
          <w:tcPr>
            <w:tcW w:w="3552" w:type="dxa"/>
          </w:tcPr>
          <w:p w:rsidR="00A55D8C" w:rsidRDefault="00A55D8C">
            <w:pPr>
              <w:spacing w:after="0"/>
              <w:ind w:left="135"/>
              <w:jc w:val="center"/>
              <w:rPr>
                <w:rFonts w:ascii="Times New Roman" w:hAnsi="Times New Roman"/>
                <w:color w:val="000000"/>
                <w:sz w:val="24"/>
              </w:rPr>
            </w:pP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/88672</w:t>
              </w:r>
              <w:r>
                <w:rPr>
                  <w:rFonts w:ascii="Times New Roman" w:hAnsi="Times New Roman"/>
                  <w:color w:val="0000FF"/>
                  <w:u w:val="single"/>
                </w:rPr>
                <w:t>e</w:t>
              </w:r>
              <w:r w:rsidRPr="00097EF3">
                <w:rPr>
                  <w:rFonts w:ascii="Times New Roman" w:hAnsi="Times New Roman"/>
                  <w:color w:val="0000FF"/>
                  <w:u w:val="single"/>
                  <w:lang w:val="ru-RU"/>
                </w:rPr>
                <w:t>0</w:t>
              </w:r>
              <w:r>
                <w:rPr>
                  <w:rFonts w:ascii="Times New Roman" w:hAnsi="Times New Roman"/>
                  <w:color w:val="0000FF"/>
                  <w:u w:val="single"/>
                </w:rPr>
                <w:t>c</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15</w:t>
            </w:r>
          </w:p>
        </w:tc>
        <w:tc>
          <w:tcPr>
            <w:tcW w:w="2763" w:type="dxa"/>
            <w:tcMar>
              <w:top w:w="50" w:type="dxa"/>
              <w:left w:w="100" w:type="dxa"/>
            </w:tcMar>
            <w:vAlign w:val="center"/>
          </w:tcPr>
          <w:p w:rsidR="00A55D8C" w:rsidRDefault="00A55D8C">
            <w:pPr>
              <w:spacing w:after="0"/>
              <w:ind w:left="135"/>
            </w:pPr>
          </w:p>
        </w:tc>
        <w:tc>
          <w:tcPr>
            <w:tcW w:w="3552" w:type="dxa"/>
          </w:tcPr>
          <w:p w:rsidR="00A55D8C" w:rsidRDefault="0042472A">
            <w:pPr>
              <w:spacing w:after="0"/>
              <w:ind w:left="135"/>
              <w:jc w:val="center"/>
              <w:rPr>
                <w:rFonts w:ascii="Times New Roman" w:hAnsi="Times New Roman"/>
                <w:color w:val="000000"/>
                <w:sz w:val="24"/>
              </w:rPr>
            </w:pPr>
            <w:r>
              <w:rPr>
                <w:rFonts w:ascii="Times New Roman" w:hAnsi="Times New Roman"/>
                <w:color w:val="000000"/>
                <w:sz w:val="24"/>
                <w:lang w:val="ru-RU"/>
              </w:rPr>
              <w:t>8.</w:t>
            </w:r>
            <w:r w:rsidR="00A55D8C">
              <w:rPr>
                <w:rFonts w:ascii="Times New Roman" w:hAnsi="Times New Roman"/>
                <w:color w:val="000000"/>
                <w:sz w:val="24"/>
              </w:rPr>
              <w:t>Средняя линия треугольника</w:t>
            </w: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/88672</w:t>
              </w:r>
              <w:r>
                <w:rPr>
                  <w:rFonts w:ascii="Times New Roman" w:hAnsi="Times New Roman"/>
                  <w:color w:val="0000FF"/>
                  <w:u w:val="single"/>
                </w:rPr>
                <w:t>f</w:t>
              </w:r>
              <w:r w:rsidRPr="00097EF3">
                <w:rPr>
                  <w:rFonts w:ascii="Times New Roman" w:hAnsi="Times New Roman"/>
                  <w:color w:val="0000FF"/>
                  <w:u w:val="single"/>
                  <w:lang w:val="ru-RU"/>
                </w:rPr>
                <w:t>38</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16</w:t>
            </w:r>
          </w:p>
        </w:tc>
        <w:tc>
          <w:tcPr>
            <w:tcW w:w="2763" w:type="dxa"/>
            <w:tcMar>
              <w:top w:w="50" w:type="dxa"/>
              <w:left w:w="100" w:type="dxa"/>
            </w:tcMar>
            <w:vAlign w:val="center"/>
          </w:tcPr>
          <w:p w:rsidR="00A55D8C" w:rsidRDefault="00A55D8C">
            <w:pPr>
              <w:spacing w:after="0"/>
              <w:ind w:left="135"/>
            </w:pPr>
            <w:r>
              <w:rPr>
                <w:rFonts w:ascii="Times New Roman" w:hAnsi="Times New Roman"/>
                <w:color w:val="000000"/>
                <w:sz w:val="24"/>
              </w:rPr>
              <w:t>Трапеция, её средняя линия</w:t>
            </w:r>
          </w:p>
        </w:tc>
        <w:tc>
          <w:tcPr>
            <w:tcW w:w="3552" w:type="dxa"/>
          </w:tcPr>
          <w:p w:rsidR="00A55D8C" w:rsidRDefault="00A55D8C">
            <w:pPr>
              <w:spacing w:after="0"/>
              <w:ind w:left="135"/>
              <w:jc w:val="center"/>
              <w:rPr>
                <w:rFonts w:ascii="Times New Roman" w:hAnsi="Times New Roman"/>
                <w:color w:val="000000"/>
                <w:sz w:val="24"/>
              </w:rPr>
            </w:pP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/88672358</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17</w:t>
            </w:r>
          </w:p>
        </w:tc>
        <w:tc>
          <w:tcPr>
            <w:tcW w:w="2763" w:type="dxa"/>
            <w:tcMar>
              <w:top w:w="50" w:type="dxa"/>
              <w:left w:w="100" w:type="dxa"/>
            </w:tcMar>
            <w:vAlign w:val="center"/>
          </w:tcPr>
          <w:p w:rsidR="00A55D8C" w:rsidRDefault="00A55D8C">
            <w:pPr>
              <w:spacing w:after="0"/>
              <w:ind w:left="135"/>
            </w:pPr>
          </w:p>
        </w:tc>
        <w:tc>
          <w:tcPr>
            <w:tcW w:w="3552" w:type="dxa"/>
          </w:tcPr>
          <w:p w:rsidR="00A55D8C" w:rsidRDefault="0042472A">
            <w:pPr>
              <w:spacing w:after="0"/>
              <w:ind w:left="135"/>
              <w:jc w:val="center"/>
              <w:rPr>
                <w:rFonts w:ascii="Times New Roman" w:hAnsi="Times New Roman"/>
                <w:color w:val="000000"/>
                <w:sz w:val="24"/>
              </w:rPr>
            </w:pPr>
            <w:r>
              <w:rPr>
                <w:rFonts w:ascii="Times New Roman" w:hAnsi="Times New Roman"/>
                <w:color w:val="000000"/>
                <w:sz w:val="24"/>
                <w:lang w:val="ru-RU"/>
              </w:rPr>
              <w:t>9.</w:t>
            </w:r>
            <w:r w:rsidR="00A55D8C">
              <w:rPr>
                <w:rFonts w:ascii="Times New Roman" w:hAnsi="Times New Roman"/>
                <w:color w:val="000000"/>
                <w:sz w:val="24"/>
              </w:rPr>
              <w:t>Трапеция, её средняя линия</w:t>
            </w: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/88673064</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18</w:t>
            </w:r>
          </w:p>
        </w:tc>
        <w:tc>
          <w:tcPr>
            <w:tcW w:w="2763" w:type="dxa"/>
            <w:tcMar>
              <w:top w:w="50" w:type="dxa"/>
              <w:left w:w="100" w:type="dxa"/>
            </w:tcMar>
            <w:vAlign w:val="center"/>
          </w:tcPr>
          <w:p w:rsidR="00A55D8C" w:rsidRDefault="00A55D8C">
            <w:pPr>
              <w:spacing w:after="0"/>
              <w:ind w:left="135"/>
            </w:pPr>
            <w:r>
              <w:rPr>
                <w:rFonts w:ascii="Times New Roman" w:hAnsi="Times New Roman"/>
                <w:color w:val="000000"/>
                <w:sz w:val="24"/>
              </w:rPr>
              <w:t>Пропорциональные отрезки</w:t>
            </w:r>
          </w:p>
        </w:tc>
        <w:tc>
          <w:tcPr>
            <w:tcW w:w="3552" w:type="dxa"/>
          </w:tcPr>
          <w:p w:rsidR="00A55D8C" w:rsidRDefault="00A55D8C">
            <w:pPr>
              <w:spacing w:after="0"/>
              <w:ind w:left="135"/>
              <w:jc w:val="center"/>
              <w:rPr>
                <w:rFonts w:ascii="Times New Roman" w:hAnsi="Times New Roman"/>
                <w:color w:val="000000"/>
                <w:sz w:val="24"/>
              </w:rPr>
            </w:pP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/88673794</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19</w:t>
            </w:r>
          </w:p>
        </w:tc>
        <w:tc>
          <w:tcPr>
            <w:tcW w:w="2763" w:type="dxa"/>
            <w:tcMar>
              <w:top w:w="50" w:type="dxa"/>
              <w:left w:w="100" w:type="dxa"/>
            </w:tcMar>
            <w:vAlign w:val="center"/>
          </w:tcPr>
          <w:p w:rsidR="00A55D8C" w:rsidRDefault="00A55D8C">
            <w:pPr>
              <w:spacing w:after="0"/>
              <w:ind w:left="135"/>
            </w:pPr>
          </w:p>
        </w:tc>
        <w:tc>
          <w:tcPr>
            <w:tcW w:w="3552" w:type="dxa"/>
          </w:tcPr>
          <w:p w:rsidR="00A55D8C" w:rsidRDefault="0042472A">
            <w:pPr>
              <w:spacing w:after="0"/>
              <w:ind w:left="135"/>
              <w:jc w:val="center"/>
              <w:rPr>
                <w:rFonts w:ascii="Times New Roman" w:hAnsi="Times New Roman"/>
                <w:color w:val="000000"/>
                <w:sz w:val="24"/>
              </w:rPr>
            </w:pPr>
            <w:r>
              <w:rPr>
                <w:rFonts w:ascii="Times New Roman" w:hAnsi="Times New Roman"/>
                <w:color w:val="000000"/>
                <w:sz w:val="24"/>
                <w:lang w:val="ru-RU"/>
              </w:rPr>
              <w:t>10.</w:t>
            </w:r>
            <w:r w:rsidR="00A55D8C">
              <w:rPr>
                <w:rFonts w:ascii="Times New Roman" w:hAnsi="Times New Roman"/>
                <w:color w:val="000000"/>
                <w:sz w:val="24"/>
              </w:rPr>
              <w:t>Пропорциональные отрезки</w:t>
            </w: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/88673794</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20</w:t>
            </w:r>
          </w:p>
        </w:tc>
        <w:tc>
          <w:tcPr>
            <w:tcW w:w="2763" w:type="dxa"/>
            <w:tcMar>
              <w:top w:w="50" w:type="dxa"/>
              <w:left w:w="100" w:type="dxa"/>
            </w:tcMar>
            <w:vAlign w:val="center"/>
          </w:tcPr>
          <w:p w:rsidR="00A55D8C" w:rsidRDefault="00A55D8C">
            <w:pPr>
              <w:spacing w:after="0"/>
              <w:ind w:left="135"/>
            </w:pPr>
          </w:p>
        </w:tc>
        <w:tc>
          <w:tcPr>
            <w:tcW w:w="3552" w:type="dxa"/>
            <w:vAlign w:val="center"/>
          </w:tcPr>
          <w:p w:rsidR="00A55D8C" w:rsidRDefault="0042472A" w:rsidP="00E87846">
            <w:pPr>
              <w:spacing w:after="0"/>
              <w:ind w:left="135"/>
            </w:pPr>
            <w:r>
              <w:rPr>
                <w:rFonts w:ascii="Times New Roman" w:hAnsi="Times New Roman"/>
                <w:color w:val="000000"/>
                <w:sz w:val="24"/>
                <w:lang w:val="ru-RU"/>
              </w:rPr>
              <w:t>11ю</w:t>
            </w:r>
            <w:r w:rsidR="00A55D8C">
              <w:rPr>
                <w:rFonts w:ascii="Times New Roman" w:hAnsi="Times New Roman"/>
                <w:color w:val="000000"/>
                <w:sz w:val="24"/>
              </w:rPr>
              <w:t>Центр ма</w:t>
            </w:r>
            <w:proofErr w:type="gramStart"/>
            <w:r w:rsidR="00A55D8C">
              <w:rPr>
                <w:rFonts w:ascii="Times New Roman" w:hAnsi="Times New Roman"/>
                <w:color w:val="000000"/>
                <w:sz w:val="24"/>
              </w:rPr>
              <w:t>сс в тр</w:t>
            </w:r>
            <w:proofErr w:type="gramEnd"/>
            <w:r w:rsidR="00A55D8C">
              <w:rPr>
                <w:rFonts w:ascii="Times New Roman" w:hAnsi="Times New Roman"/>
                <w:color w:val="000000"/>
                <w:sz w:val="24"/>
              </w:rPr>
              <w:t>еугольнике</w:t>
            </w: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/886738</w:t>
              </w:r>
              <w:r>
                <w:rPr>
                  <w:rFonts w:ascii="Times New Roman" w:hAnsi="Times New Roman"/>
                  <w:color w:val="0000FF"/>
                  <w:u w:val="single"/>
                </w:rPr>
                <w:t>fc</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21</w:t>
            </w:r>
          </w:p>
        </w:tc>
        <w:tc>
          <w:tcPr>
            <w:tcW w:w="2763" w:type="dxa"/>
            <w:tcMar>
              <w:top w:w="50" w:type="dxa"/>
              <w:left w:w="100" w:type="dxa"/>
            </w:tcMar>
            <w:vAlign w:val="center"/>
          </w:tcPr>
          <w:p w:rsidR="00A55D8C" w:rsidRDefault="00A55D8C">
            <w:pPr>
              <w:spacing w:after="0"/>
              <w:ind w:left="135"/>
            </w:pPr>
            <w:r>
              <w:rPr>
                <w:rFonts w:ascii="Times New Roman" w:hAnsi="Times New Roman"/>
                <w:color w:val="000000"/>
                <w:sz w:val="24"/>
              </w:rPr>
              <w:t xml:space="preserve">Подобные </w:t>
            </w:r>
            <w:r>
              <w:rPr>
                <w:rFonts w:ascii="Times New Roman" w:hAnsi="Times New Roman"/>
                <w:color w:val="000000"/>
                <w:sz w:val="24"/>
              </w:rPr>
              <w:lastRenderedPageBreak/>
              <w:t>треугольники</w:t>
            </w:r>
          </w:p>
        </w:tc>
        <w:tc>
          <w:tcPr>
            <w:tcW w:w="3552" w:type="dxa"/>
          </w:tcPr>
          <w:p w:rsidR="00A55D8C" w:rsidRDefault="00A55D8C">
            <w:pPr>
              <w:spacing w:after="0"/>
              <w:ind w:left="135"/>
              <w:jc w:val="center"/>
              <w:rPr>
                <w:rFonts w:ascii="Times New Roman" w:hAnsi="Times New Roman"/>
                <w:color w:val="000000"/>
                <w:sz w:val="24"/>
              </w:rPr>
            </w:pP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/88673</w:t>
              </w:r>
              <w:r>
                <w:rPr>
                  <w:rFonts w:ascii="Times New Roman" w:hAnsi="Times New Roman"/>
                  <w:color w:val="0000FF"/>
                  <w:u w:val="single"/>
                </w:rPr>
                <w:t>a</w:t>
              </w:r>
              <w:r w:rsidRPr="00097EF3">
                <w:rPr>
                  <w:rFonts w:ascii="Times New Roman" w:hAnsi="Times New Roman"/>
                  <w:color w:val="0000FF"/>
                  <w:u w:val="single"/>
                  <w:lang w:val="ru-RU"/>
                </w:rPr>
                <w:t>78</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lastRenderedPageBreak/>
              <w:t>22</w:t>
            </w:r>
          </w:p>
        </w:tc>
        <w:tc>
          <w:tcPr>
            <w:tcW w:w="2763" w:type="dxa"/>
            <w:tcMar>
              <w:top w:w="50" w:type="dxa"/>
              <w:left w:w="100" w:type="dxa"/>
            </w:tcMar>
            <w:vAlign w:val="center"/>
          </w:tcPr>
          <w:p w:rsidR="00A55D8C" w:rsidRDefault="00A55D8C">
            <w:pPr>
              <w:spacing w:after="0"/>
              <w:ind w:left="135"/>
            </w:pPr>
          </w:p>
        </w:tc>
        <w:tc>
          <w:tcPr>
            <w:tcW w:w="3552" w:type="dxa"/>
          </w:tcPr>
          <w:p w:rsidR="00A55D8C" w:rsidRDefault="0042472A">
            <w:pPr>
              <w:spacing w:after="0"/>
              <w:ind w:left="135"/>
              <w:jc w:val="center"/>
              <w:rPr>
                <w:rFonts w:ascii="Times New Roman" w:hAnsi="Times New Roman"/>
                <w:color w:val="000000"/>
                <w:sz w:val="24"/>
              </w:rPr>
            </w:pPr>
            <w:r>
              <w:rPr>
                <w:rFonts w:ascii="Times New Roman" w:hAnsi="Times New Roman"/>
                <w:color w:val="000000"/>
                <w:sz w:val="24"/>
                <w:lang w:val="ru-RU"/>
              </w:rPr>
              <w:t>12.</w:t>
            </w:r>
            <w:r w:rsidR="00A55D8C">
              <w:rPr>
                <w:rFonts w:ascii="Times New Roman" w:hAnsi="Times New Roman"/>
                <w:color w:val="000000"/>
                <w:sz w:val="24"/>
              </w:rPr>
              <w:t>Три признака подобия треугольников</w:t>
            </w: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/88673</w:t>
              </w:r>
              <w:r>
                <w:rPr>
                  <w:rFonts w:ascii="Times New Roman" w:hAnsi="Times New Roman"/>
                  <w:color w:val="0000FF"/>
                  <w:u w:val="single"/>
                </w:rPr>
                <w:t>bae</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23</w:t>
            </w:r>
          </w:p>
        </w:tc>
        <w:tc>
          <w:tcPr>
            <w:tcW w:w="2763" w:type="dxa"/>
            <w:tcMar>
              <w:top w:w="50" w:type="dxa"/>
              <w:left w:w="100" w:type="dxa"/>
            </w:tcMar>
            <w:vAlign w:val="center"/>
          </w:tcPr>
          <w:p w:rsidR="00A55D8C" w:rsidRDefault="00A55D8C">
            <w:pPr>
              <w:spacing w:after="0"/>
              <w:ind w:left="135"/>
            </w:pPr>
            <w:r>
              <w:rPr>
                <w:rFonts w:ascii="Times New Roman" w:hAnsi="Times New Roman"/>
                <w:color w:val="000000"/>
                <w:sz w:val="24"/>
              </w:rPr>
              <w:t>Три признака подобия треугольников</w:t>
            </w:r>
          </w:p>
        </w:tc>
        <w:tc>
          <w:tcPr>
            <w:tcW w:w="3552" w:type="dxa"/>
          </w:tcPr>
          <w:p w:rsidR="00A55D8C" w:rsidRDefault="00A55D8C">
            <w:pPr>
              <w:spacing w:after="0"/>
              <w:ind w:left="135"/>
              <w:jc w:val="center"/>
              <w:rPr>
                <w:rFonts w:ascii="Times New Roman" w:hAnsi="Times New Roman"/>
                <w:color w:val="000000"/>
                <w:sz w:val="24"/>
              </w:rPr>
            </w:pP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/88673</w:t>
              </w:r>
              <w:r>
                <w:rPr>
                  <w:rFonts w:ascii="Times New Roman" w:hAnsi="Times New Roman"/>
                  <w:color w:val="0000FF"/>
                  <w:u w:val="single"/>
                </w:rPr>
                <w:t>d</w:t>
              </w:r>
              <w:r w:rsidRPr="00097EF3">
                <w:rPr>
                  <w:rFonts w:ascii="Times New Roman" w:hAnsi="Times New Roman"/>
                  <w:color w:val="0000FF"/>
                  <w:u w:val="single"/>
                  <w:lang w:val="ru-RU"/>
                </w:rPr>
                <w:t>52</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24</w:t>
            </w:r>
          </w:p>
        </w:tc>
        <w:tc>
          <w:tcPr>
            <w:tcW w:w="2763" w:type="dxa"/>
            <w:tcMar>
              <w:top w:w="50" w:type="dxa"/>
              <w:left w:w="100" w:type="dxa"/>
            </w:tcMar>
            <w:vAlign w:val="center"/>
          </w:tcPr>
          <w:p w:rsidR="00A55D8C" w:rsidRDefault="00A55D8C">
            <w:pPr>
              <w:spacing w:after="0"/>
              <w:ind w:left="135"/>
            </w:pPr>
          </w:p>
        </w:tc>
        <w:tc>
          <w:tcPr>
            <w:tcW w:w="3552" w:type="dxa"/>
          </w:tcPr>
          <w:p w:rsidR="00A55D8C" w:rsidRDefault="0042472A">
            <w:pPr>
              <w:spacing w:after="0"/>
              <w:ind w:left="135"/>
              <w:jc w:val="center"/>
              <w:rPr>
                <w:rFonts w:ascii="Times New Roman" w:hAnsi="Times New Roman"/>
                <w:color w:val="000000"/>
                <w:sz w:val="24"/>
              </w:rPr>
            </w:pPr>
            <w:r>
              <w:rPr>
                <w:rFonts w:ascii="Times New Roman" w:hAnsi="Times New Roman"/>
                <w:color w:val="000000"/>
                <w:sz w:val="24"/>
                <w:lang w:val="ru-RU"/>
              </w:rPr>
              <w:t>13.</w:t>
            </w:r>
            <w:r w:rsidR="00A55D8C">
              <w:rPr>
                <w:rFonts w:ascii="Times New Roman" w:hAnsi="Times New Roman"/>
                <w:color w:val="000000"/>
                <w:sz w:val="24"/>
              </w:rPr>
              <w:t>Три признака подобия треугольников</w:t>
            </w: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/8867400</w:t>
              </w:r>
              <w:r>
                <w:rPr>
                  <w:rFonts w:ascii="Times New Roman" w:hAnsi="Times New Roman"/>
                  <w:color w:val="0000FF"/>
                  <w:u w:val="single"/>
                </w:rPr>
                <w:t>e</w:t>
              </w:r>
            </w:hyperlink>
          </w:p>
        </w:tc>
      </w:tr>
      <w:tr w:rsidR="00A55D8C"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25</w:t>
            </w:r>
          </w:p>
        </w:tc>
        <w:tc>
          <w:tcPr>
            <w:tcW w:w="2763" w:type="dxa"/>
            <w:tcMar>
              <w:top w:w="50" w:type="dxa"/>
              <w:left w:w="100" w:type="dxa"/>
            </w:tcMar>
            <w:vAlign w:val="center"/>
          </w:tcPr>
          <w:p w:rsidR="00A55D8C" w:rsidRDefault="00A55D8C">
            <w:pPr>
              <w:spacing w:after="0"/>
              <w:ind w:left="135"/>
            </w:pPr>
            <w:r>
              <w:rPr>
                <w:rFonts w:ascii="Times New Roman" w:hAnsi="Times New Roman"/>
                <w:color w:val="000000"/>
                <w:sz w:val="24"/>
              </w:rPr>
              <w:t>Три признака подобия треугольников</w:t>
            </w:r>
          </w:p>
        </w:tc>
        <w:tc>
          <w:tcPr>
            <w:tcW w:w="3552" w:type="dxa"/>
          </w:tcPr>
          <w:p w:rsidR="00A55D8C" w:rsidRDefault="00A55D8C">
            <w:pPr>
              <w:spacing w:after="0"/>
              <w:ind w:left="135"/>
              <w:jc w:val="center"/>
              <w:rPr>
                <w:rFonts w:ascii="Times New Roman" w:hAnsi="Times New Roman"/>
                <w:color w:val="000000"/>
                <w:sz w:val="24"/>
              </w:rPr>
            </w:pP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Default="00A55D8C">
            <w:pPr>
              <w:spacing w:after="0"/>
              <w:ind w:left="135"/>
            </w:pPr>
          </w:p>
        </w:tc>
      </w:tr>
      <w:tr w:rsidR="00A55D8C"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26</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tcPr>
          <w:p w:rsidR="00A55D8C" w:rsidRPr="00097EF3" w:rsidRDefault="0042472A">
            <w:pPr>
              <w:spacing w:after="0"/>
              <w:ind w:left="135"/>
              <w:jc w:val="center"/>
              <w:rPr>
                <w:rFonts w:ascii="Times New Roman" w:hAnsi="Times New Roman"/>
                <w:color w:val="000000"/>
                <w:sz w:val="24"/>
                <w:lang w:val="ru-RU"/>
              </w:rPr>
            </w:pPr>
            <w:r>
              <w:rPr>
                <w:rFonts w:ascii="Times New Roman" w:hAnsi="Times New Roman"/>
                <w:color w:val="000000"/>
                <w:sz w:val="24"/>
                <w:lang w:val="ru-RU"/>
              </w:rPr>
              <w:t>14.</w:t>
            </w:r>
            <w:r w:rsidR="00A55D8C" w:rsidRPr="00097EF3">
              <w:rPr>
                <w:rFonts w:ascii="Times New Roman" w:hAnsi="Times New Roman"/>
                <w:color w:val="000000"/>
                <w:sz w:val="24"/>
                <w:lang w:val="ru-RU"/>
              </w:rPr>
              <w:t>Применение подобия при решении практических задач</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Default="00A55D8C">
            <w:pPr>
              <w:spacing w:after="0"/>
              <w:ind w:left="135"/>
            </w:pPr>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27</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Контрольная работа по теме "Подобные треугольники"</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/8867445</w:t>
              </w:r>
              <w:r>
                <w:rPr>
                  <w:rFonts w:ascii="Times New Roman" w:hAnsi="Times New Roman"/>
                  <w:color w:val="0000FF"/>
                  <w:u w:val="single"/>
                </w:rPr>
                <w:t>a</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28</w:t>
            </w:r>
          </w:p>
        </w:tc>
        <w:tc>
          <w:tcPr>
            <w:tcW w:w="2763" w:type="dxa"/>
            <w:tcMar>
              <w:top w:w="50" w:type="dxa"/>
              <w:left w:w="100" w:type="dxa"/>
            </w:tcMar>
            <w:vAlign w:val="center"/>
          </w:tcPr>
          <w:p w:rsidR="00A55D8C" w:rsidRDefault="00A55D8C">
            <w:pPr>
              <w:spacing w:after="0"/>
              <w:ind w:left="135"/>
            </w:pPr>
          </w:p>
        </w:tc>
        <w:tc>
          <w:tcPr>
            <w:tcW w:w="3552" w:type="dxa"/>
          </w:tcPr>
          <w:p w:rsidR="00A55D8C" w:rsidRDefault="0042472A">
            <w:pPr>
              <w:spacing w:after="0"/>
              <w:ind w:left="135"/>
              <w:jc w:val="center"/>
              <w:rPr>
                <w:rFonts w:ascii="Times New Roman" w:hAnsi="Times New Roman"/>
                <w:color w:val="000000"/>
                <w:sz w:val="24"/>
              </w:rPr>
            </w:pPr>
            <w:r>
              <w:rPr>
                <w:rFonts w:ascii="Times New Roman" w:hAnsi="Times New Roman"/>
                <w:color w:val="000000"/>
                <w:sz w:val="24"/>
                <w:lang w:val="ru-RU"/>
              </w:rPr>
              <w:t>15.</w:t>
            </w:r>
            <w:r w:rsidR="00A55D8C">
              <w:rPr>
                <w:rFonts w:ascii="Times New Roman" w:hAnsi="Times New Roman"/>
                <w:color w:val="000000"/>
                <w:sz w:val="24"/>
              </w:rPr>
              <w:t>Свойства площадей геометрических фигур</w:t>
            </w: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/886745</w:t>
              </w:r>
              <w:r>
                <w:rPr>
                  <w:rFonts w:ascii="Times New Roman" w:hAnsi="Times New Roman"/>
                  <w:color w:val="0000FF"/>
                  <w:u w:val="single"/>
                </w:rPr>
                <w:t>fe</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29</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Формулы для площади треугольника, параллелограмма</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/88674860</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30</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tcPr>
          <w:p w:rsidR="00A55D8C" w:rsidRPr="00097EF3" w:rsidRDefault="0042472A">
            <w:pPr>
              <w:spacing w:after="0"/>
              <w:ind w:left="135"/>
              <w:jc w:val="center"/>
              <w:rPr>
                <w:rFonts w:ascii="Times New Roman" w:hAnsi="Times New Roman"/>
                <w:color w:val="000000"/>
                <w:sz w:val="24"/>
                <w:lang w:val="ru-RU"/>
              </w:rPr>
            </w:pPr>
            <w:r>
              <w:rPr>
                <w:rFonts w:ascii="Times New Roman" w:hAnsi="Times New Roman"/>
                <w:color w:val="000000"/>
                <w:sz w:val="24"/>
                <w:lang w:val="ru-RU"/>
              </w:rPr>
              <w:t>16.</w:t>
            </w:r>
            <w:r w:rsidR="00A55D8C" w:rsidRPr="00097EF3">
              <w:rPr>
                <w:rFonts w:ascii="Times New Roman" w:hAnsi="Times New Roman"/>
                <w:color w:val="000000"/>
                <w:sz w:val="24"/>
                <w:lang w:val="ru-RU"/>
              </w:rPr>
              <w:t>Формулы для площади треугольника, параллелограмма</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/88674</w:t>
              </w:r>
              <w:r>
                <w:rPr>
                  <w:rFonts w:ascii="Times New Roman" w:hAnsi="Times New Roman"/>
                  <w:color w:val="0000FF"/>
                  <w:u w:val="single"/>
                </w:rPr>
                <w:t>a</w:t>
              </w:r>
              <w:r w:rsidRPr="00097EF3">
                <w:rPr>
                  <w:rFonts w:ascii="Times New Roman" w:hAnsi="Times New Roman"/>
                  <w:color w:val="0000FF"/>
                  <w:u w:val="single"/>
                  <w:lang w:val="ru-RU"/>
                </w:rPr>
                <w:t>22</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31</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Формулы для площади треугольника, параллелограмма</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/88674</w:t>
              </w:r>
              <w:r>
                <w:rPr>
                  <w:rFonts w:ascii="Times New Roman" w:hAnsi="Times New Roman"/>
                  <w:color w:val="0000FF"/>
                  <w:u w:val="single"/>
                </w:rPr>
                <w:t>a</w:t>
              </w:r>
              <w:r w:rsidRPr="00097EF3">
                <w:rPr>
                  <w:rFonts w:ascii="Times New Roman" w:hAnsi="Times New Roman"/>
                  <w:color w:val="0000FF"/>
                  <w:u w:val="single"/>
                  <w:lang w:val="ru-RU"/>
                </w:rPr>
                <w:t>22</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32</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tcPr>
          <w:p w:rsidR="00A55D8C" w:rsidRPr="00097EF3" w:rsidRDefault="0042472A">
            <w:pPr>
              <w:spacing w:after="0"/>
              <w:ind w:left="135"/>
              <w:jc w:val="center"/>
              <w:rPr>
                <w:rFonts w:ascii="Times New Roman" w:hAnsi="Times New Roman"/>
                <w:color w:val="000000"/>
                <w:sz w:val="24"/>
                <w:lang w:val="ru-RU"/>
              </w:rPr>
            </w:pPr>
            <w:r>
              <w:rPr>
                <w:rFonts w:ascii="Times New Roman" w:hAnsi="Times New Roman"/>
                <w:color w:val="000000"/>
                <w:sz w:val="24"/>
                <w:lang w:val="ru-RU"/>
              </w:rPr>
              <w:t>17.</w:t>
            </w:r>
            <w:r w:rsidR="00A55D8C" w:rsidRPr="00097EF3">
              <w:rPr>
                <w:rFonts w:ascii="Times New Roman" w:hAnsi="Times New Roman"/>
                <w:color w:val="000000"/>
                <w:sz w:val="24"/>
                <w:lang w:val="ru-RU"/>
              </w:rPr>
              <w:t>Формулы для площади треугольника, параллелограмма</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/88675288</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lastRenderedPageBreak/>
              <w:t>33</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Формулы для площади треугольника, параллелограмма</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/8867542</w:t>
              </w:r>
              <w:r>
                <w:rPr>
                  <w:rFonts w:ascii="Times New Roman" w:hAnsi="Times New Roman"/>
                  <w:color w:val="0000FF"/>
                  <w:u w:val="single"/>
                </w:rPr>
                <w:t>c</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34</w:t>
            </w:r>
          </w:p>
        </w:tc>
        <w:tc>
          <w:tcPr>
            <w:tcW w:w="2763" w:type="dxa"/>
            <w:tcMar>
              <w:top w:w="50" w:type="dxa"/>
              <w:left w:w="100" w:type="dxa"/>
            </w:tcMar>
            <w:vAlign w:val="center"/>
          </w:tcPr>
          <w:p w:rsidR="00A55D8C" w:rsidRDefault="00A55D8C">
            <w:pPr>
              <w:spacing w:after="0"/>
              <w:ind w:left="135"/>
            </w:pPr>
            <w:r>
              <w:rPr>
                <w:rFonts w:ascii="Times New Roman" w:hAnsi="Times New Roman"/>
                <w:color w:val="000000"/>
                <w:sz w:val="24"/>
              </w:rPr>
              <w:t>Вычисление площадей сложных фигур</w:t>
            </w:r>
          </w:p>
        </w:tc>
        <w:tc>
          <w:tcPr>
            <w:tcW w:w="3552" w:type="dxa"/>
          </w:tcPr>
          <w:p w:rsidR="00A55D8C" w:rsidRDefault="00A55D8C">
            <w:pPr>
              <w:spacing w:after="0"/>
              <w:ind w:left="135"/>
              <w:jc w:val="center"/>
              <w:rPr>
                <w:rFonts w:ascii="Times New Roman" w:hAnsi="Times New Roman"/>
                <w:color w:val="000000"/>
                <w:sz w:val="24"/>
              </w:rPr>
            </w:pP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/88674</w:t>
              </w:r>
              <w:r>
                <w:rPr>
                  <w:rFonts w:ascii="Times New Roman" w:hAnsi="Times New Roman"/>
                  <w:color w:val="0000FF"/>
                  <w:u w:val="single"/>
                </w:rPr>
                <w:t>e</w:t>
              </w:r>
              <w:r w:rsidRPr="00097EF3">
                <w:rPr>
                  <w:rFonts w:ascii="Times New Roman" w:hAnsi="Times New Roman"/>
                  <w:color w:val="0000FF"/>
                  <w:u w:val="single"/>
                  <w:lang w:val="ru-RU"/>
                </w:rPr>
                <w:t>78</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35</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tcPr>
          <w:p w:rsidR="00A55D8C" w:rsidRPr="00097EF3" w:rsidRDefault="0042472A">
            <w:pPr>
              <w:spacing w:after="0"/>
              <w:ind w:left="135"/>
              <w:jc w:val="center"/>
              <w:rPr>
                <w:rFonts w:ascii="Times New Roman" w:hAnsi="Times New Roman"/>
                <w:color w:val="000000"/>
                <w:sz w:val="24"/>
                <w:lang w:val="ru-RU"/>
              </w:rPr>
            </w:pPr>
            <w:r>
              <w:rPr>
                <w:rFonts w:ascii="Times New Roman" w:hAnsi="Times New Roman"/>
                <w:color w:val="000000"/>
                <w:sz w:val="24"/>
                <w:lang w:val="ru-RU"/>
              </w:rPr>
              <w:t>18.</w:t>
            </w:r>
            <w:r w:rsidR="00A55D8C" w:rsidRPr="00097EF3">
              <w:rPr>
                <w:rFonts w:ascii="Times New Roman" w:hAnsi="Times New Roman"/>
                <w:color w:val="000000"/>
                <w:sz w:val="24"/>
                <w:lang w:val="ru-RU"/>
              </w:rPr>
              <w:t>Площади фигур на клетчатой бумаге</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/8867473</w:t>
              </w:r>
              <w:r>
                <w:rPr>
                  <w:rFonts w:ascii="Times New Roman" w:hAnsi="Times New Roman"/>
                  <w:color w:val="0000FF"/>
                  <w:u w:val="single"/>
                </w:rPr>
                <w:t>e</w:t>
              </w:r>
            </w:hyperlink>
          </w:p>
        </w:tc>
      </w:tr>
      <w:tr w:rsidR="00A55D8C"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36</w:t>
            </w:r>
          </w:p>
        </w:tc>
        <w:tc>
          <w:tcPr>
            <w:tcW w:w="2763" w:type="dxa"/>
            <w:tcMar>
              <w:top w:w="50" w:type="dxa"/>
              <w:left w:w="100" w:type="dxa"/>
            </w:tcMar>
            <w:vAlign w:val="center"/>
          </w:tcPr>
          <w:p w:rsidR="00A55D8C" w:rsidRDefault="00A55D8C">
            <w:pPr>
              <w:spacing w:after="0"/>
              <w:ind w:left="135"/>
            </w:pPr>
            <w:r>
              <w:rPr>
                <w:rFonts w:ascii="Times New Roman" w:hAnsi="Times New Roman"/>
                <w:color w:val="000000"/>
                <w:sz w:val="24"/>
              </w:rPr>
              <w:t>Площади подобных фигур</w:t>
            </w:r>
          </w:p>
        </w:tc>
        <w:tc>
          <w:tcPr>
            <w:tcW w:w="3552" w:type="dxa"/>
          </w:tcPr>
          <w:p w:rsidR="00A55D8C" w:rsidRDefault="00A55D8C">
            <w:pPr>
              <w:spacing w:after="0"/>
              <w:ind w:left="135"/>
              <w:jc w:val="center"/>
              <w:rPr>
                <w:rFonts w:ascii="Times New Roman" w:hAnsi="Times New Roman"/>
                <w:color w:val="000000"/>
                <w:sz w:val="24"/>
              </w:rPr>
            </w:pP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Default="00A55D8C">
            <w:pPr>
              <w:spacing w:after="0"/>
              <w:ind w:left="135"/>
            </w:pPr>
          </w:p>
        </w:tc>
      </w:tr>
      <w:tr w:rsidR="00A55D8C"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37</w:t>
            </w:r>
          </w:p>
        </w:tc>
        <w:tc>
          <w:tcPr>
            <w:tcW w:w="2763" w:type="dxa"/>
            <w:tcMar>
              <w:top w:w="50" w:type="dxa"/>
              <w:left w:w="100" w:type="dxa"/>
            </w:tcMar>
            <w:vAlign w:val="center"/>
          </w:tcPr>
          <w:p w:rsidR="00A55D8C" w:rsidRDefault="00A55D8C">
            <w:pPr>
              <w:spacing w:after="0"/>
              <w:ind w:left="135"/>
            </w:pPr>
          </w:p>
        </w:tc>
        <w:tc>
          <w:tcPr>
            <w:tcW w:w="3552" w:type="dxa"/>
          </w:tcPr>
          <w:p w:rsidR="00A55D8C" w:rsidRDefault="0042472A">
            <w:pPr>
              <w:spacing w:after="0"/>
              <w:ind w:left="135"/>
              <w:jc w:val="center"/>
              <w:rPr>
                <w:rFonts w:ascii="Times New Roman" w:hAnsi="Times New Roman"/>
                <w:color w:val="000000"/>
                <w:sz w:val="24"/>
              </w:rPr>
            </w:pPr>
            <w:r>
              <w:rPr>
                <w:rFonts w:ascii="Times New Roman" w:hAnsi="Times New Roman"/>
                <w:color w:val="000000"/>
                <w:sz w:val="24"/>
                <w:lang w:val="ru-RU"/>
              </w:rPr>
              <w:t>19.</w:t>
            </w:r>
            <w:r w:rsidR="00A55D8C">
              <w:rPr>
                <w:rFonts w:ascii="Times New Roman" w:hAnsi="Times New Roman"/>
                <w:color w:val="000000"/>
                <w:sz w:val="24"/>
              </w:rPr>
              <w:t>Площади подобных фигур</w:t>
            </w: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Default="00A55D8C">
            <w:pPr>
              <w:spacing w:after="0"/>
              <w:ind w:left="135"/>
            </w:pPr>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38</w:t>
            </w:r>
          </w:p>
        </w:tc>
        <w:tc>
          <w:tcPr>
            <w:tcW w:w="2763" w:type="dxa"/>
            <w:tcMar>
              <w:top w:w="50" w:type="dxa"/>
              <w:left w:w="100" w:type="dxa"/>
            </w:tcMar>
            <w:vAlign w:val="center"/>
          </w:tcPr>
          <w:p w:rsidR="00A55D8C" w:rsidRDefault="00A55D8C">
            <w:pPr>
              <w:spacing w:after="0"/>
              <w:ind w:left="135"/>
            </w:pPr>
            <w:r>
              <w:rPr>
                <w:rFonts w:ascii="Times New Roman" w:hAnsi="Times New Roman"/>
                <w:color w:val="000000"/>
                <w:sz w:val="24"/>
              </w:rPr>
              <w:t>Задачи с практическим содержанием</w:t>
            </w:r>
          </w:p>
        </w:tc>
        <w:tc>
          <w:tcPr>
            <w:tcW w:w="3552" w:type="dxa"/>
          </w:tcPr>
          <w:p w:rsidR="00A55D8C" w:rsidRDefault="00A55D8C">
            <w:pPr>
              <w:spacing w:after="0"/>
              <w:ind w:left="135"/>
              <w:jc w:val="center"/>
              <w:rPr>
                <w:rFonts w:ascii="Times New Roman" w:hAnsi="Times New Roman"/>
                <w:color w:val="000000"/>
                <w:sz w:val="24"/>
              </w:rPr>
            </w:pP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/88675558</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39</w:t>
            </w:r>
          </w:p>
        </w:tc>
        <w:tc>
          <w:tcPr>
            <w:tcW w:w="2763" w:type="dxa"/>
            <w:tcMar>
              <w:top w:w="50" w:type="dxa"/>
              <w:left w:w="100" w:type="dxa"/>
            </w:tcMar>
            <w:vAlign w:val="center"/>
          </w:tcPr>
          <w:p w:rsidR="00A55D8C" w:rsidRDefault="00A55D8C">
            <w:pPr>
              <w:spacing w:after="0"/>
              <w:ind w:left="135"/>
            </w:pPr>
          </w:p>
        </w:tc>
        <w:tc>
          <w:tcPr>
            <w:tcW w:w="3552" w:type="dxa"/>
          </w:tcPr>
          <w:p w:rsidR="00A55D8C" w:rsidRDefault="0042472A">
            <w:pPr>
              <w:spacing w:after="0"/>
              <w:ind w:left="135"/>
              <w:jc w:val="center"/>
              <w:rPr>
                <w:rFonts w:ascii="Times New Roman" w:hAnsi="Times New Roman"/>
                <w:color w:val="000000"/>
                <w:sz w:val="24"/>
              </w:rPr>
            </w:pPr>
            <w:r>
              <w:rPr>
                <w:rFonts w:ascii="Times New Roman" w:hAnsi="Times New Roman"/>
                <w:color w:val="000000"/>
                <w:sz w:val="24"/>
                <w:lang w:val="ru-RU"/>
              </w:rPr>
              <w:t>20.</w:t>
            </w:r>
            <w:r w:rsidR="00A55D8C">
              <w:rPr>
                <w:rFonts w:ascii="Times New Roman" w:hAnsi="Times New Roman"/>
                <w:color w:val="000000"/>
                <w:sz w:val="24"/>
              </w:rPr>
              <w:t>Задачи с практическим содержанием</w:t>
            </w: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/88675684</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40</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Решение задач с помощью метода вспомогательной площади</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/88674</w:t>
              </w:r>
              <w:r>
                <w:rPr>
                  <w:rFonts w:ascii="Times New Roman" w:hAnsi="Times New Roman"/>
                  <w:color w:val="0000FF"/>
                  <w:u w:val="single"/>
                </w:rPr>
                <w:t>f</w:t>
              </w:r>
              <w:r w:rsidRPr="00097EF3">
                <w:rPr>
                  <w:rFonts w:ascii="Times New Roman" w:hAnsi="Times New Roman"/>
                  <w:color w:val="0000FF"/>
                  <w:u w:val="single"/>
                  <w:lang w:val="ru-RU"/>
                </w:rPr>
                <w:t>90</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41</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Контрольная работа по теме "Площадь"</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/8867579</w:t>
              </w:r>
              <w:r>
                <w:rPr>
                  <w:rFonts w:ascii="Times New Roman" w:hAnsi="Times New Roman"/>
                  <w:color w:val="0000FF"/>
                  <w:u w:val="single"/>
                </w:rPr>
                <w:t>c</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42</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Теорема Пифагора и её применение</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/88675918</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43</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tcPr>
          <w:p w:rsidR="00A55D8C" w:rsidRPr="00097EF3" w:rsidRDefault="0042472A">
            <w:pPr>
              <w:spacing w:after="0"/>
              <w:ind w:left="135"/>
              <w:jc w:val="center"/>
              <w:rPr>
                <w:rFonts w:ascii="Times New Roman" w:hAnsi="Times New Roman"/>
                <w:color w:val="000000"/>
                <w:sz w:val="24"/>
                <w:lang w:val="ru-RU"/>
              </w:rPr>
            </w:pPr>
            <w:r>
              <w:rPr>
                <w:rFonts w:ascii="Times New Roman" w:hAnsi="Times New Roman"/>
                <w:color w:val="000000"/>
                <w:sz w:val="24"/>
                <w:lang w:val="ru-RU"/>
              </w:rPr>
              <w:t>21.</w:t>
            </w:r>
            <w:r w:rsidR="00A55D8C" w:rsidRPr="00097EF3">
              <w:rPr>
                <w:rFonts w:ascii="Times New Roman" w:hAnsi="Times New Roman"/>
                <w:color w:val="000000"/>
                <w:sz w:val="24"/>
                <w:lang w:val="ru-RU"/>
              </w:rPr>
              <w:t>Теорема Пифагора и её применение</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/88675918</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44</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Теорема Пифагора и её применение</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/88675</w:t>
              </w:r>
              <w:r>
                <w:rPr>
                  <w:rFonts w:ascii="Times New Roman" w:hAnsi="Times New Roman"/>
                  <w:color w:val="0000FF"/>
                  <w:u w:val="single"/>
                </w:rPr>
                <w:t>abc</w:t>
              </w:r>
            </w:hyperlink>
          </w:p>
        </w:tc>
      </w:tr>
      <w:tr w:rsidR="00A55D8C"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45</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tcPr>
          <w:p w:rsidR="00A55D8C" w:rsidRPr="00097EF3" w:rsidRDefault="0042472A">
            <w:pPr>
              <w:spacing w:after="0"/>
              <w:ind w:left="135"/>
              <w:jc w:val="center"/>
              <w:rPr>
                <w:rFonts w:ascii="Times New Roman" w:hAnsi="Times New Roman"/>
                <w:color w:val="000000"/>
                <w:sz w:val="24"/>
                <w:lang w:val="ru-RU"/>
              </w:rPr>
            </w:pPr>
            <w:r>
              <w:rPr>
                <w:rFonts w:ascii="Times New Roman" w:hAnsi="Times New Roman"/>
                <w:color w:val="000000"/>
                <w:sz w:val="24"/>
                <w:lang w:val="ru-RU"/>
              </w:rPr>
              <w:t>22.</w:t>
            </w:r>
            <w:r w:rsidR="00A55D8C" w:rsidRPr="00097EF3">
              <w:rPr>
                <w:rFonts w:ascii="Times New Roman" w:hAnsi="Times New Roman"/>
                <w:color w:val="000000"/>
                <w:sz w:val="24"/>
                <w:lang w:val="ru-RU"/>
              </w:rPr>
              <w:t>Теорема Пифагора и её применение</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Default="00A55D8C">
            <w:pPr>
              <w:spacing w:after="0"/>
              <w:ind w:left="135"/>
            </w:pPr>
          </w:p>
        </w:tc>
      </w:tr>
      <w:tr w:rsidR="00A55D8C"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lastRenderedPageBreak/>
              <w:t>46</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tcPr>
          <w:p w:rsidR="00A55D8C" w:rsidRPr="00097EF3" w:rsidRDefault="0042472A">
            <w:pPr>
              <w:spacing w:after="0"/>
              <w:ind w:left="135"/>
              <w:jc w:val="center"/>
              <w:rPr>
                <w:rFonts w:ascii="Times New Roman" w:hAnsi="Times New Roman"/>
                <w:color w:val="000000"/>
                <w:sz w:val="24"/>
                <w:lang w:val="ru-RU"/>
              </w:rPr>
            </w:pPr>
            <w:r>
              <w:rPr>
                <w:rFonts w:ascii="Times New Roman" w:hAnsi="Times New Roman"/>
                <w:color w:val="000000"/>
                <w:sz w:val="24"/>
                <w:lang w:val="ru-RU"/>
              </w:rPr>
              <w:t>23.</w:t>
            </w:r>
            <w:r w:rsidR="00A55D8C" w:rsidRPr="00097EF3">
              <w:rPr>
                <w:rFonts w:ascii="Times New Roman" w:hAnsi="Times New Roman"/>
                <w:color w:val="000000"/>
                <w:sz w:val="24"/>
                <w:lang w:val="ru-RU"/>
              </w:rPr>
              <w:t>Теорема Пифагора и её применение</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Default="00A55D8C">
            <w:pPr>
              <w:spacing w:after="0"/>
              <w:ind w:left="135"/>
            </w:pPr>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47</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/88675</w:t>
              </w:r>
              <w:r>
                <w:rPr>
                  <w:rFonts w:ascii="Times New Roman" w:hAnsi="Times New Roman"/>
                  <w:color w:val="0000FF"/>
                  <w:u w:val="single"/>
                </w:rPr>
                <w:t>d</w:t>
              </w:r>
              <w:r w:rsidRPr="00097EF3">
                <w:rPr>
                  <w:rFonts w:ascii="Times New Roman" w:hAnsi="Times New Roman"/>
                  <w:color w:val="0000FF"/>
                  <w:u w:val="single"/>
                  <w:lang w:val="ru-RU"/>
                </w:rPr>
                <w:t>32</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48</w:t>
            </w:r>
          </w:p>
        </w:tc>
        <w:tc>
          <w:tcPr>
            <w:tcW w:w="2763" w:type="dxa"/>
            <w:tcMar>
              <w:top w:w="50" w:type="dxa"/>
              <w:left w:w="100" w:type="dxa"/>
            </w:tcMar>
            <w:vAlign w:val="center"/>
          </w:tcPr>
          <w:p w:rsidR="00A55D8C" w:rsidRDefault="00A55D8C">
            <w:pPr>
              <w:spacing w:after="0"/>
              <w:ind w:left="135"/>
            </w:pPr>
            <w:r>
              <w:rPr>
                <w:rFonts w:ascii="Times New Roman" w:hAnsi="Times New Roman"/>
                <w:color w:val="000000"/>
                <w:sz w:val="24"/>
              </w:rPr>
              <w:t>Основное тригонометрическое тождество</w:t>
            </w:r>
          </w:p>
        </w:tc>
        <w:tc>
          <w:tcPr>
            <w:tcW w:w="3552" w:type="dxa"/>
          </w:tcPr>
          <w:p w:rsidR="00A55D8C" w:rsidRDefault="00A55D8C">
            <w:pPr>
              <w:spacing w:after="0"/>
              <w:ind w:left="135"/>
              <w:jc w:val="center"/>
              <w:rPr>
                <w:rFonts w:ascii="Times New Roman" w:hAnsi="Times New Roman"/>
                <w:color w:val="000000"/>
                <w:sz w:val="24"/>
              </w:rPr>
            </w:pP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/88675</w:t>
              </w:r>
              <w:r>
                <w:rPr>
                  <w:rFonts w:ascii="Times New Roman" w:hAnsi="Times New Roman"/>
                  <w:color w:val="0000FF"/>
                  <w:u w:val="single"/>
                </w:rPr>
                <w:t>f</w:t>
              </w:r>
              <w:r w:rsidRPr="00097EF3">
                <w:rPr>
                  <w:rFonts w:ascii="Times New Roman" w:hAnsi="Times New Roman"/>
                  <w:color w:val="0000FF"/>
                  <w:u w:val="single"/>
                  <w:lang w:val="ru-RU"/>
                </w:rPr>
                <w:t>44</w:t>
              </w:r>
            </w:hyperlink>
          </w:p>
        </w:tc>
      </w:tr>
      <w:tr w:rsidR="00A55D8C"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49</w:t>
            </w:r>
          </w:p>
        </w:tc>
        <w:tc>
          <w:tcPr>
            <w:tcW w:w="2763" w:type="dxa"/>
            <w:tcMar>
              <w:top w:w="50" w:type="dxa"/>
              <w:left w:w="100" w:type="dxa"/>
            </w:tcMar>
            <w:vAlign w:val="center"/>
          </w:tcPr>
          <w:p w:rsidR="00A55D8C" w:rsidRDefault="00A55D8C">
            <w:pPr>
              <w:spacing w:after="0"/>
              <w:ind w:left="135"/>
            </w:pPr>
          </w:p>
        </w:tc>
        <w:tc>
          <w:tcPr>
            <w:tcW w:w="3552" w:type="dxa"/>
            <w:vAlign w:val="center"/>
          </w:tcPr>
          <w:p w:rsidR="00A55D8C" w:rsidRDefault="0042472A" w:rsidP="00E87846">
            <w:pPr>
              <w:spacing w:after="0"/>
              <w:ind w:left="135"/>
            </w:pPr>
            <w:r>
              <w:rPr>
                <w:rFonts w:ascii="Times New Roman" w:hAnsi="Times New Roman"/>
                <w:color w:val="000000"/>
                <w:sz w:val="24"/>
                <w:lang w:val="ru-RU"/>
              </w:rPr>
              <w:t>24.</w:t>
            </w:r>
            <w:r w:rsidR="00A55D8C">
              <w:rPr>
                <w:rFonts w:ascii="Times New Roman" w:hAnsi="Times New Roman"/>
                <w:color w:val="000000"/>
                <w:sz w:val="24"/>
              </w:rPr>
              <w:t>Основное тригонометрическое тождество</w:t>
            </w: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Default="00A55D8C">
            <w:pPr>
              <w:spacing w:after="0"/>
              <w:ind w:left="135"/>
            </w:pPr>
          </w:p>
        </w:tc>
      </w:tr>
      <w:tr w:rsidR="00A55D8C"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50</w:t>
            </w:r>
          </w:p>
        </w:tc>
        <w:tc>
          <w:tcPr>
            <w:tcW w:w="2763" w:type="dxa"/>
            <w:tcMar>
              <w:top w:w="50" w:type="dxa"/>
              <w:left w:w="100" w:type="dxa"/>
            </w:tcMar>
            <w:vAlign w:val="center"/>
          </w:tcPr>
          <w:p w:rsidR="00A55D8C" w:rsidRDefault="00A55D8C">
            <w:pPr>
              <w:spacing w:after="0"/>
              <w:ind w:left="135"/>
            </w:pPr>
          </w:p>
        </w:tc>
        <w:tc>
          <w:tcPr>
            <w:tcW w:w="3552" w:type="dxa"/>
            <w:vAlign w:val="center"/>
          </w:tcPr>
          <w:p w:rsidR="00A55D8C" w:rsidRDefault="0042472A" w:rsidP="00E87846">
            <w:pPr>
              <w:spacing w:after="0"/>
              <w:ind w:left="135"/>
            </w:pPr>
            <w:r>
              <w:rPr>
                <w:rFonts w:ascii="Times New Roman" w:hAnsi="Times New Roman"/>
                <w:color w:val="000000"/>
                <w:sz w:val="24"/>
                <w:lang w:val="ru-RU"/>
              </w:rPr>
              <w:t>25.</w:t>
            </w:r>
            <w:r w:rsidR="00A55D8C">
              <w:rPr>
                <w:rFonts w:ascii="Times New Roman" w:hAnsi="Times New Roman"/>
                <w:color w:val="000000"/>
                <w:sz w:val="24"/>
              </w:rPr>
              <w:t>Основное тригонометрическое тождество</w:t>
            </w: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Default="00A55D8C">
            <w:pPr>
              <w:spacing w:after="0"/>
              <w:ind w:left="135"/>
            </w:pPr>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51</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Контрольная работа по теме "Теорема Пифагора и начала тригонометрии"</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1407</w:t>
              </w:r>
              <w:r>
                <w:rPr>
                  <w:rFonts w:ascii="Times New Roman" w:hAnsi="Times New Roman"/>
                  <w:color w:val="0000FF"/>
                  <w:u w:val="single"/>
                </w:rPr>
                <w:t>e</w:t>
              </w:r>
              <w:r w:rsidRPr="00097EF3">
                <w:rPr>
                  <w:rFonts w:ascii="Times New Roman" w:hAnsi="Times New Roman"/>
                  <w:color w:val="0000FF"/>
                  <w:u w:val="single"/>
                  <w:lang w:val="ru-RU"/>
                </w:rPr>
                <w:t>8</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52</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Вписанные и центральные углы, угол между касательной и хордой</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1415</w:t>
              </w:r>
              <w:r>
                <w:rPr>
                  <w:rFonts w:ascii="Times New Roman" w:hAnsi="Times New Roman"/>
                  <w:color w:val="0000FF"/>
                  <w:u w:val="single"/>
                </w:rPr>
                <w:t>b</w:t>
              </w:r>
              <w:r w:rsidRPr="00097EF3">
                <w:rPr>
                  <w:rFonts w:ascii="Times New Roman" w:hAnsi="Times New Roman"/>
                  <w:color w:val="0000FF"/>
                  <w:u w:val="single"/>
                  <w:lang w:val="ru-RU"/>
                </w:rPr>
                <w:t>2</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53</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vAlign w:val="center"/>
          </w:tcPr>
          <w:p w:rsidR="00A55D8C" w:rsidRPr="00097EF3" w:rsidRDefault="0042472A" w:rsidP="00E87846">
            <w:pPr>
              <w:spacing w:after="0"/>
              <w:ind w:left="135"/>
              <w:rPr>
                <w:lang w:val="ru-RU"/>
              </w:rPr>
            </w:pPr>
            <w:r>
              <w:rPr>
                <w:rFonts w:ascii="Times New Roman" w:hAnsi="Times New Roman"/>
                <w:color w:val="000000"/>
                <w:sz w:val="24"/>
                <w:lang w:val="ru-RU"/>
              </w:rPr>
              <w:t>26.</w:t>
            </w:r>
            <w:r w:rsidR="00A55D8C" w:rsidRPr="00097EF3">
              <w:rPr>
                <w:rFonts w:ascii="Times New Roman" w:hAnsi="Times New Roman"/>
                <w:color w:val="000000"/>
                <w:sz w:val="24"/>
                <w:lang w:val="ru-RU"/>
              </w:rPr>
              <w:t xml:space="preserve">Вписанные и центральные </w:t>
            </w:r>
            <w:r w:rsidR="00A55D8C" w:rsidRPr="00097EF3">
              <w:rPr>
                <w:rFonts w:ascii="Times New Roman" w:hAnsi="Times New Roman"/>
                <w:color w:val="000000"/>
                <w:sz w:val="24"/>
                <w:lang w:val="ru-RU"/>
              </w:rPr>
              <w:lastRenderedPageBreak/>
              <w:t>углы, угол между касательной и хордой</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141940</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lastRenderedPageBreak/>
              <w:t>54</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vAlign w:val="center"/>
          </w:tcPr>
          <w:p w:rsidR="00A55D8C" w:rsidRPr="00097EF3" w:rsidRDefault="0042472A" w:rsidP="00E87846">
            <w:pPr>
              <w:spacing w:after="0"/>
              <w:ind w:left="135"/>
              <w:rPr>
                <w:lang w:val="ru-RU"/>
              </w:rPr>
            </w:pPr>
            <w:r>
              <w:rPr>
                <w:rFonts w:ascii="Times New Roman" w:hAnsi="Times New Roman"/>
                <w:color w:val="000000"/>
                <w:sz w:val="24"/>
                <w:lang w:val="ru-RU"/>
              </w:rPr>
              <w:t>27.</w:t>
            </w:r>
            <w:r w:rsidR="00A55D8C" w:rsidRPr="00097EF3">
              <w:rPr>
                <w:rFonts w:ascii="Times New Roman" w:hAnsi="Times New Roman"/>
                <w:color w:val="000000"/>
                <w:sz w:val="24"/>
                <w:lang w:val="ru-RU"/>
              </w:rPr>
              <w:t>Вписанные и центральные углы, угол между касательной и хордой</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141</w:t>
              </w:r>
              <w:r>
                <w:rPr>
                  <w:rFonts w:ascii="Times New Roman" w:hAnsi="Times New Roman"/>
                  <w:color w:val="0000FF"/>
                  <w:u w:val="single"/>
                </w:rPr>
                <w:t>b</w:t>
              </w:r>
              <w:r w:rsidRPr="00097EF3">
                <w:rPr>
                  <w:rFonts w:ascii="Times New Roman" w:hAnsi="Times New Roman"/>
                  <w:color w:val="0000FF"/>
                  <w:u w:val="single"/>
                  <w:lang w:val="ru-RU"/>
                </w:rPr>
                <w:t>34</w:t>
              </w:r>
            </w:hyperlink>
          </w:p>
        </w:tc>
      </w:tr>
      <w:tr w:rsidR="00A55D8C"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55</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Углы между хордами и секущими</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Default="00A55D8C">
            <w:pPr>
              <w:spacing w:after="0"/>
              <w:ind w:left="135"/>
            </w:pPr>
          </w:p>
        </w:tc>
      </w:tr>
      <w:tr w:rsidR="00A55D8C"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56</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tcPr>
          <w:p w:rsidR="00A55D8C" w:rsidRPr="00097EF3" w:rsidRDefault="0042472A">
            <w:pPr>
              <w:spacing w:after="0"/>
              <w:ind w:left="135"/>
              <w:jc w:val="center"/>
              <w:rPr>
                <w:rFonts w:ascii="Times New Roman" w:hAnsi="Times New Roman"/>
                <w:color w:val="000000"/>
                <w:sz w:val="24"/>
                <w:lang w:val="ru-RU"/>
              </w:rPr>
            </w:pPr>
            <w:r>
              <w:rPr>
                <w:rFonts w:ascii="Times New Roman" w:hAnsi="Times New Roman"/>
                <w:color w:val="000000"/>
                <w:sz w:val="24"/>
                <w:lang w:val="ru-RU"/>
              </w:rPr>
              <w:t>28.</w:t>
            </w:r>
            <w:r w:rsidR="00A55D8C" w:rsidRPr="00097EF3">
              <w:rPr>
                <w:rFonts w:ascii="Times New Roman" w:hAnsi="Times New Roman"/>
                <w:color w:val="000000"/>
                <w:sz w:val="24"/>
                <w:lang w:val="ru-RU"/>
              </w:rPr>
              <w:t>Углы между хордами и секущими</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Default="00A55D8C">
            <w:pPr>
              <w:spacing w:after="0"/>
              <w:ind w:left="135"/>
            </w:pPr>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57</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Вписанные и описанные четырёхугольники, их признаки и свойства</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140</w:t>
              </w:r>
              <w:r>
                <w:rPr>
                  <w:rFonts w:ascii="Times New Roman" w:hAnsi="Times New Roman"/>
                  <w:color w:val="0000FF"/>
                  <w:u w:val="single"/>
                </w:rPr>
                <w:t>f</w:t>
              </w:r>
              <w:r w:rsidRPr="00097EF3">
                <w:rPr>
                  <w:rFonts w:ascii="Times New Roman" w:hAnsi="Times New Roman"/>
                  <w:color w:val="0000FF"/>
                  <w:u w:val="single"/>
                  <w:lang w:val="ru-RU"/>
                </w:rPr>
                <w:t>86</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58</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vAlign w:val="center"/>
          </w:tcPr>
          <w:p w:rsidR="00A55D8C" w:rsidRPr="00097EF3" w:rsidRDefault="0042472A" w:rsidP="00E87846">
            <w:pPr>
              <w:spacing w:after="0"/>
              <w:ind w:left="135"/>
              <w:rPr>
                <w:lang w:val="ru-RU"/>
              </w:rPr>
            </w:pPr>
            <w:r>
              <w:rPr>
                <w:rFonts w:ascii="Times New Roman" w:hAnsi="Times New Roman"/>
                <w:color w:val="000000"/>
                <w:sz w:val="24"/>
                <w:lang w:val="ru-RU"/>
              </w:rPr>
              <w:t>29.</w:t>
            </w:r>
            <w:r w:rsidR="00A55D8C" w:rsidRPr="00097EF3">
              <w:rPr>
                <w:rFonts w:ascii="Times New Roman" w:hAnsi="Times New Roman"/>
                <w:color w:val="000000"/>
                <w:sz w:val="24"/>
                <w:lang w:val="ru-RU"/>
              </w:rPr>
              <w:t>Вписанные и описанные четырёхугольники, их признаки и свойства</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1416</w:t>
              </w:r>
              <w:r>
                <w:rPr>
                  <w:rFonts w:ascii="Times New Roman" w:hAnsi="Times New Roman"/>
                  <w:color w:val="0000FF"/>
                  <w:u w:val="single"/>
                </w:rPr>
                <w:t>d</w:t>
              </w:r>
              <w:r w:rsidRPr="00097EF3">
                <w:rPr>
                  <w:rFonts w:ascii="Times New Roman" w:hAnsi="Times New Roman"/>
                  <w:color w:val="0000FF"/>
                  <w:u w:val="single"/>
                  <w:lang w:val="ru-RU"/>
                </w:rPr>
                <w:t>4</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59</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vAlign w:val="center"/>
          </w:tcPr>
          <w:p w:rsidR="00A55D8C" w:rsidRPr="00097EF3" w:rsidRDefault="0042472A" w:rsidP="00E87846">
            <w:pPr>
              <w:spacing w:after="0"/>
              <w:ind w:left="135"/>
              <w:rPr>
                <w:lang w:val="ru-RU"/>
              </w:rPr>
            </w:pPr>
            <w:r>
              <w:rPr>
                <w:rFonts w:ascii="Times New Roman" w:hAnsi="Times New Roman"/>
                <w:color w:val="000000"/>
                <w:sz w:val="24"/>
                <w:lang w:val="ru-RU"/>
              </w:rPr>
              <w:t>30.</w:t>
            </w:r>
            <w:r w:rsidR="00A55D8C" w:rsidRPr="00097EF3">
              <w:rPr>
                <w:rFonts w:ascii="Times New Roman" w:hAnsi="Times New Roman"/>
                <w:color w:val="000000"/>
                <w:sz w:val="24"/>
                <w:lang w:val="ru-RU"/>
              </w:rPr>
              <w:t>Вписанные и описанные четырёхугольники, их признаки и свойства</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1416</w:t>
              </w:r>
              <w:r>
                <w:rPr>
                  <w:rFonts w:ascii="Times New Roman" w:hAnsi="Times New Roman"/>
                  <w:color w:val="0000FF"/>
                  <w:u w:val="single"/>
                </w:rPr>
                <w:t>d</w:t>
              </w:r>
              <w:r w:rsidRPr="00097EF3">
                <w:rPr>
                  <w:rFonts w:ascii="Times New Roman" w:hAnsi="Times New Roman"/>
                  <w:color w:val="0000FF"/>
                  <w:u w:val="single"/>
                  <w:lang w:val="ru-RU"/>
                </w:rPr>
                <w:t>4</w:t>
              </w:r>
            </w:hyperlink>
          </w:p>
        </w:tc>
      </w:tr>
      <w:tr w:rsidR="00A55D8C"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60</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Применение свой</w:t>
            </w:r>
            <w:proofErr w:type="gramStart"/>
            <w:r w:rsidRPr="00097EF3">
              <w:rPr>
                <w:rFonts w:ascii="Times New Roman" w:hAnsi="Times New Roman"/>
                <w:color w:val="000000"/>
                <w:sz w:val="24"/>
                <w:lang w:val="ru-RU"/>
              </w:rPr>
              <w:t>ств вп</w:t>
            </w:r>
            <w:proofErr w:type="gramEnd"/>
            <w:r w:rsidRPr="00097EF3">
              <w:rPr>
                <w:rFonts w:ascii="Times New Roman" w:hAnsi="Times New Roman"/>
                <w:color w:val="000000"/>
                <w:sz w:val="24"/>
                <w:lang w:val="ru-RU"/>
              </w:rPr>
              <w:t>исанных и описанных четырёхугольников при решении геометрических задач</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Default="00A55D8C">
            <w:pPr>
              <w:spacing w:after="0"/>
              <w:ind w:left="135"/>
            </w:pPr>
          </w:p>
        </w:tc>
      </w:tr>
      <w:tr w:rsidR="00A55D8C"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61</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tcPr>
          <w:p w:rsidR="00A55D8C" w:rsidRPr="00097EF3" w:rsidRDefault="0042472A">
            <w:pPr>
              <w:spacing w:after="0"/>
              <w:ind w:left="135"/>
              <w:jc w:val="center"/>
              <w:rPr>
                <w:rFonts w:ascii="Times New Roman" w:hAnsi="Times New Roman"/>
                <w:color w:val="000000"/>
                <w:sz w:val="24"/>
                <w:lang w:val="ru-RU"/>
              </w:rPr>
            </w:pPr>
            <w:r>
              <w:rPr>
                <w:rFonts w:ascii="Times New Roman" w:hAnsi="Times New Roman"/>
                <w:color w:val="000000"/>
                <w:sz w:val="24"/>
                <w:lang w:val="ru-RU"/>
              </w:rPr>
              <w:t>31.</w:t>
            </w:r>
            <w:r w:rsidR="00A55D8C" w:rsidRPr="00097EF3">
              <w:rPr>
                <w:rFonts w:ascii="Times New Roman" w:hAnsi="Times New Roman"/>
                <w:color w:val="000000"/>
                <w:sz w:val="24"/>
                <w:lang w:val="ru-RU"/>
              </w:rPr>
              <w:t>Применение свой</w:t>
            </w:r>
            <w:proofErr w:type="gramStart"/>
            <w:r w:rsidR="00A55D8C" w:rsidRPr="00097EF3">
              <w:rPr>
                <w:rFonts w:ascii="Times New Roman" w:hAnsi="Times New Roman"/>
                <w:color w:val="000000"/>
                <w:sz w:val="24"/>
                <w:lang w:val="ru-RU"/>
              </w:rPr>
              <w:t>ств вп</w:t>
            </w:r>
            <w:proofErr w:type="gramEnd"/>
            <w:r w:rsidR="00A55D8C" w:rsidRPr="00097EF3">
              <w:rPr>
                <w:rFonts w:ascii="Times New Roman" w:hAnsi="Times New Roman"/>
                <w:color w:val="000000"/>
                <w:sz w:val="24"/>
                <w:lang w:val="ru-RU"/>
              </w:rPr>
              <w:t xml:space="preserve">исанных и описанных четырёхугольников при </w:t>
            </w:r>
            <w:r w:rsidR="00A55D8C" w:rsidRPr="00097EF3">
              <w:rPr>
                <w:rFonts w:ascii="Times New Roman" w:hAnsi="Times New Roman"/>
                <w:color w:val="000000"/>
                <w:sz w:val="24"/>
                <w:lang w:val="ru-RU"/>
              </w:rPr>
              <w:lastRenderedPageBreak/>
              <w:t>решении геометрических задач</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Default="00A55D8C">
            <w:pPr>
              <w:spacing w:after="0"/>
              <w:ind w:left="135"/>
            </w:pPr>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lastRenderedPageBreak/>
              <w:t>62</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tcPr>
          <w:p w:rsidR="00A55D8C" w:rsidRPr="00097EF3" w:rsidRDefault="0042472A">
            <w:pPr>
              <w:spacing w:after="0"/>
              <w:ind w:left="135"/>
              <w:jc w:val="center"/>
              <w:rPr>
                <w:rFonts w:ascii="Times New Roman" w:hAnsi="Times New Roman"/>
                <w:color w:val="000000"/>
                <w:sz w:val="24"/>
                <w:lang w:val="ru-RU"/>
              </w:rPr>
            </w:pPr>
            <w:r>
              <w:rPr>
                <w:rFonts w:ascii="Times New Roman" w:hAnsi="Times New Roman"/>
                <w:color w:val="000000"/>
                <w:sz w:val="24"/>
                <w:lang w:val="ru-RU"/>
              </w:rPr>
              <w:t>32.</w:t>
            </w:r>
            <w:r w:rsidRPr="00097EF3">
              <w:rPr>
                <w:rFonts w:ascii="Times New Roman" w:hAnsi="Times New Roman"/>
                <w:color w:val="000000"/>
                <w:sz w:val="24"/>
                <w:lang w:val="ru-RU"/>
              </w:rPr>
              <w:t>Взаимное расположение двух окружностей, общие касательные</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1410</w:t>
              </w:r>
              <w:r>
                <w:rPr>
                  <w:rFonts w:ascii="Times New Roman" w:hAnsi="Times New Roman"/>
                  <w:color w:val="0000FF"/>
                  <w:u w:val="single"/>
                </w:rPr>
                <w:t>a</w:t>
              </w:r>
              <w:r w:rsidRPr="00097EF3">
                <w:rPr>
                  <w:rFonts w:ascii="Times New Roman" w:hAnsi="Times New Roman"/>
                  <w:color w:val="0000FF"/>
                  <w:u w:val="single"/>
                  <w:lang w:val="ru-RU"/>
                </w:rPr>
                <w:t>8</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63</w:t>
            </w:r>
          </w:p>
        </w:tc>
        <w:tc>
          <w:tcPr>
            <w:tcW w:w="2763" w:type="dxa"/>
            <w:tcMar>
              <w:top w:w="50" w:type="dxa"/>
              <w:left w:w="100" w:type="dxa"/>
            </w:tcMar>
            <w:vAlign w:val="center"/>
          </w:tcPr>
          <w:p w:rsidR="00A55D8C" w:rsidRDefault="00A55D8C">
            <w:pPr>
              <w:spacing w:after="0"/>
              <w:ind w:left="135"/>
            </w:pPr>
            <w:r>
              <w:rPr>
                <w:rFonts w:ascii="Times New Roman" w:hAnsi="Times New Roman"/>
                <w:color w:val="000000"/>
                <w:sz w:val="24"/>
              </w:rPr>
              <w:t>Касание окружностей</w:t>
            </w:r>
          </w:p>
        </w:tc>
        <w:tc>
          <w:tcPr>
            <w:tcW w:w="3552" w:type="dxa"/>
          </w:tcPr>
          <w:p w:rsidR="00A55D8C" w:rsidRDefault="00A55D8C">
            <w:pPr>
              <w:spacing w:after="0"/>
              <w:ind w:left="135"/>
              <w:jc w:val="center"/>
              <w:rPr>
                <w:rFonts w:ascii="Times New Roman" w:hAnsi="Times New Roman"/>
                <w:color w:val="000000"/>
                <w:sz w:val="24"/>
              </w:rPr>
            </w:pP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1410</w:t>
              </w:r>
              <w:r>
                <w:rPr>
                  <w:rFonts w:ascii="Times New Roman" w:hAnsi="Times New Roman"/>
                  <w:color w:val="0000FF"/>
                  <w:u w:val="single"/>
                </w:rPr>
                <w:t>a</w:t>
              </w:r>
              <w:r w:rsidRPr="00097EF3">
                <w:rPr>
                  <w:rFonts w:ascii="Times New Roman" w:hAnsi="Times New Roman"/>
                  <w:color w:val="0000FF"/>
                  <w:u w:val="single"/>
                  <w:lang w:val="ru-RU"/>
                </w:rPr>
                <w:t>8</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64</w:t>
            </w:r>
          </w:p>
        </w:tc>
        <w:tc>
          <w:tcPr>
            <w:tcW w:w="2763" w:type="dxa"/>
            <w:tcMar>
              <w:top w:w="50" w:type="dxa"/>
              <w:left w:w="100" w:type="dxa"/>
            </w:tcMar>
            <w:vAlign w:val="center"/>
          </w:tcPr>
          <w:p w:rsidR="00A55D8C" w:rsidRDefault="00A55D8C">
            <w:pPr>
              <w:spacing w:after="0"/>
              <w:ind w:left="135"/>
            </w:pPr>
            <w:r w:rsidRPr="00097EF3">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3552" w:type="dxa"/>
          </w:tcPr>
          <w:p w:rsidR="00A55D8C" w:rsidRDefault="00A55D8C">
            <w:pPr>
              <w:spacing w:after="0"/>
              <w:ind w:left="135"/>
              <w:jc w:val="center"/>
              <w:rPr>
                <w:rFonts w:ascii="Times New Roman" w:hAnsi="Times New Roman"/>
                <w:color w:val="000000"/>
                <w:sz w:val="24"/>
              </w:rPr>
            </w:pP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141</w:t>
              </w:r>
              <w:r>
                <w:rPr>
                  <w:rFonts w:ascii="Times New Roman" w:hAnsi="Times New Roman"/>
                  <w:color w:val="0000FF"/>
                  <w:u w:val="single"/>
                </w:rPr>
                <w:t>c</w:t>
              </w:r>
              <w:r w:rsidRPr="00097EF3">
                <w:rPr>
                  <w:rFonts w:ascii="Times New Roman" w:hAnsi="Times New Roman"/>
                  <w:color w:val="0000FF"/>
                  <w:u w:val="single"/>
                  <w:lang w:val="ru-RU"/>
                </w:rPr>
                <w:t>88</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65</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tcPr>
          <w:p w:rsidR="00A55D8C" w:rsidRPr="00097EF3" w:rsidRDefault="0042472A">
            <w:pPr>
              <w:spacing w:after="0"/>
              <w:ind w:left="135"/>
              <w:jc w:val="center"/>
              <w:rPr>
                <w:rFonts w:ascii="Times New Roman" w:hAnsi="Times New Roman"/>
                <w:color w:val="000000"/>
                <w:sz w:val="24"/>
                <w:lang w:val="ru-RU"/>
              </w:rPr>
            </w:pPr>
            <w:r>
              <w:rPr>
                <w:rFonts w:ascii="Times New Roman" w:hAnsi="Times New Roman"/>
                <w:color w:val="000000"/>
                <w:sz w:val="24"/>
                <w:lang w:val="ru-RU"/>
              </w:rPr>
              <w:t>33.</w:t>
            </w:r>
            <w:r w:rsidR="00A55D8C" w:rsidRPr="00097EF3">
              <w:rPr>
                <w:rFonts w:ascii="Times New Roman" w:hAnsi="Times New Roman"/>
                <w:color w:val="000000"/>
                <w:sz w:val="24"/>
                <w:lang w:val="ru-RU"/>
              </w:rPr>
              <w:t>Повторение основных понятий и методов курсов 7 и 8 классов, обобщение знаний</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141</w:t>
              </w:r>
              <w:r>
                <w:rPr>
                  <w:rFonts w:ascii="Times New Roman" w:hAnsi="Times New Roman"/>
                  <w:color w:val="0000FF"/>
                  <w:u w:val="single"/>
                </w:rPr>
                <w:t>ddc</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66</w:t>
            </w:r>
          </w:p>
        </w:tc>
        <w:tc>
          <w:tcPr>
            <w:tcW w:w="276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Повторение основных понятий и методов курсов 7 и 8 классов, обобщение знаний</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141</w:t>
              </w:r>
              <w:r>
                <w:rPr>
                  <w:rFonts w:ascii="Times New Roman" w:hAnsi="Times New Roman"/>
                  <w:color w:val="0000FF"/>
                  <w:u w:val="single"/>
                </w:rPr>
                <w:t>efe</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67</w:t>
            </w:r>
          </w:p>
        </w:tc>
        <w:tc>
          <w:tcPr>
            <w:tcW w:w="2763" w:type="dxa"/>
            <w:tcMar>
              <w:top w:w="50" w:type="dxa"/>
              <w:left w:w="100" w:type="dxa"/>
            </w:tcMar>
            <w:vAlign w:val="center"/>
          </w:tcPr>
          <w:p w:rsidR="00A55D8C" w:rsidRDefault="00A55D8C">
            <w:pPr>
              <w:spacing w:after="0"/>
              <w:ind w:left="135"/>
            </w:pPr>
            <w:r>
              <w:rPr>
                <w:rFonts w:ascii="Times New Roman" w:hAnsi="Times New Roman"/>
                <w:color w:val="000000"/>
                <w:sz w:val="24"/>
              </w:rPr>
              <w:t>Итоговая контрольная работа</w:t>
            </w:r>
          </w:p>
        </w:tc>
        <w:tc>
          <w:tcPr>
            <w:tcW w:w="3552" w:type="dxa"/>
          </w:tcPr>
          <w:p w:rsidR="00A55D8C" w:rsidRDefault="00A55D8C">
            <w:pPr>
              <w:spacing w:after="0"/>
              <w:ind w:left="135"/>
              <w:jc w:val="center"/>
              <w:rPr>
                <w:rFonts w:ascii="Times New Roman" w:hAnsi="Times New Roman"/>
                <w:color w:val="000000"/>
                <w:sz w:val="24"/>
              </w:rPr>
            </w:pPr>
          </w:p>
        </w:tc>
        <w:tc>
          <w:tcPr>
            <w:tcW w:w="97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142368</w:t>
              </w:r>
            </w:hyperlink>
          </w:p>
        </w:tc>
      </w:tr>
      <w:tr w:rsidR="00A55D8C" w:rsidRPr="00F9575D" w:rsidTr="0042472A">
        <w:trPr>
          <w:trHeight w:val="144"/>
          <w:tblCellSpacing w:w="20" w:type="nil"/>
        </w:trPr>
        <w:tc>
          <w:tcPr>
            <w:tcW w:w="731" w:type="dxa"/>
            <w:tcMar>
              <w:top w:w="50" w:type="dxa"/>
              <w:left w:w="100" w:type="dxa"/>
            </w:tcMar>
            <w:vAlign w:val="center"/>
          </w:tcPr>
          <w:p w:rsidR="00A55D8C" w:rsidRDefault="00A55D8C">
            <w:pPr>
              <w:spacing w:after="0"/>
            </w:pPr>
            <w:r>
              <w:rPr>
                <w:rFonts w:ascii="Times New Roman" w:hAnsi="Times New Roman"/>
                <w:color w:val="000000"/>
                <w:sz w:val="24"/>
              </w:rPr>
              <w:t>68</w:t>
            </w:r>
          </w:p>
        </w:tc>
        <w:tc>
          <w:tcPr>
            <w:tcW w:w="2763" w:type="dxa"/>
            <w:tcMar>
              <w:top w:w="50" w:type="dxa"/>
              <w:left w:w="100" w:type="dxa"/>
            </w:tcMar>
            <w:vAlign w:val="center"/>
          </w:tcPr>
          <w:p w:rsidR="00A55D8C" w:rsidRPr="00097EF3" w:rsidRDefault="00A55D8C">
            <w:pPr>
              <w:spacing w:after="0"/>
              <w:ind w:left="135"/>
              <w:rPr>
                <w:lang w:val="ru-RU"/>
              </w:rPr>
            </w:pPr>
          </w:p>
        </w:tc>
        <w:tc>
          <w:tcPr>
            <w:tcW w:w="3552" w:type="dxa"/>
          </w:tcPr>
          <w:p w:rsidR="00A55D8C" w:rsidRPr="00097EF3" w:rsidRDefault="0042472A">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r w:rsidR="00A55D8C" w:rsidRPr="00097EF3">
              <w:rPr>
                <w:rFonts w:ascii="Times New Roman" w:hAnsi="Times New Roman"/>
                <w:color w:val="000000"/>
                <w:sz w:val="24"/>
                <w:lang w:val="ru-RU"/>
              </w:rPr>
              <w:t>Повторение основных понятий и методов курсов 7 и 8 классов, обобщение знаний</w:t>
            </w: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1420</w:t>
              </w:r>
              <w:r>
                <w:rPr>
                  <w:rFonts w:ascii="Times New Roman" w:hAnsi="Times New Roman"/>
                  <w:color w:val="0000FF"/>
                  <w:u w:val="single"/>
                </w:rPr>
                <w:t>ac</w:t>
              </w:r>
            </w:hyperlink>
          </w:p>
        </w:tc>
      </w:tr>
      <w:tr w:rsidR="00A55D8C" w:rsidRPr="00097EF3" w:rsidTr="0042472A">
        <w:trPr>
          <w:trHeight w:val="144"/>
          <w:tblCellSpacing w:w="20" w:type="nil"/>
        </w:trPr>
        <w:tc>
          <w:tcPr>
            <w:tcW w:w="731" w:type="dxa"/>
            <w:tcMar>
              <w:top w:w="50" w:type="dxa"/>
              <w:left w:w="100" w:type="dxa"/>
            </w:tcMar>
            <w:vAlign w:val="center"/>
          </w:tcPr>
          <w:p w:rsidR="00A55D8C" w:rsidRPr="00D11A04" w:rsidRDefault="00A55D8C">
            <w:pPr>
              <w:spacing w:after="0"/>
              <w:rPr>
                <w:rFonts w:ascii="Times New Roman" w:hAnsi="Times New Roman"/>
                <w:color w:val="000000"/>
                <w:sz w:val="24"/>
                <w:lang w:val="ru-RU"/>
              </w:rPr>
            </w:pPr>
          </w:p>
        </w:tc>
        <w:tc>
          <w:tcPr>
            <w:tcW w:w="2763" w:type="dxa"/>
            <w:tcMar>
              <w:top w:w="50" w:type="dxa"/>
              <w:left w:w="100" w:type="dxa"/>
            </w:tcMar>
            <w:vAlign w:val="center"/>
          </w:tcPr>
          <w:p w:rsidR="00A55D8C" w:rsidRPr="00A55D8C" w:rsidRDefault="00A55D8C" w:rsidP="00E87846">
            <w:pPr>
              <w:spacing w:after="0"/>
              <w:ind w:left="135"/>
              <w:rPr>
                <w:rFonts w:ascii="Times New Roman" w:hAnsi="Times New Roman" w:cs="Times New Roman"/>
                <w:sz w:val="24"/>
                <w:szCs w:val="24"/>
                <w:lang w:val="ru-RU"/>
              </w:rPr>
            </w:pPr>
            <w:r w:rsidRPr="00A55D8C">
              <w:rPr>
                <w:rFonts w:ascii="Times New Roman" w:hAnsi="Times New Roman" w:cs="Times New Roman"/>
                <w:sz w:val="24"/>
                <w:szCs w:val="24"/>
                <w:lang w:val="ru-RU"/>
              </w:rPr>
              <w:t>34 часа на аудиторное изучение</w:t>
            </w:r>
          </w:p>
        </w:tc>
        <w:tc>
          <w:tcPr>
            <w:tcW w:w="3552" w:type="dxa"/>
          </w:tcPr>
          <w:p w:rsidR="00A55D8C" w:rsidRDefault="00A55D8C" w:rsidP="00E87846">
            <w:pPr>
              <w:spacing w:after="0"/>
              <w:ind w:left="135"/>
              <w:jc w:val="center"/>
              <w:rPr>
                <w:rFonts w:ascii="Times New Roman" w:hAnsi="Times New Roman"/>
                <w:color w:val="000000"/>
                <w:sz w:val="24"/>
                <w:lang w:val="ru-RU"/>
              </w:rPr>
            </w:pPr>
            <w:r>
              <w:rPr>
                <w:rFonts w:ascii="Times New Roman" w:hAnsi="Times New Roman"/>
                <w:color w:val="000000"/>
                <w:sz w:val="24"/>
                <w:lang w:val="ru-RU"/>
              </w:rPr>
              <w:t>34 часа на самостоятельное изучение</w:t>
            </w:r>
          </w:p>
        </w:tc>
        <w:tc>
          <w:tcPr>
            <w:tcW w:w="974" w:type="dxa"/>
            <w:tcMar>
              <w:top w:w="50" w:type="dxa"/>
              <w:left w:w="100" w:type="dxa"/>
            </w:tcMar>
            <w:vAlign w:val="center"/>
          </w:tcPr>
          <w:p w:rsidR="00A55D8C" w:rsidRPr="00097EF3" w:rsidRDefault="00A55D8C">
            <w:pPr>
              <w:spacing w:after="0"/>
              <w:ind w:left="135"/>
              <w:jc w:val="center"/>
              <w:rPr>
                <w:rFonts w:ascii="Times New Roman" w:hAnsi="Times New Roman"/>
                <w:color w:val="000000"/>
                <w:sz w:val="24"/>
                <w:lang w:val="ru-RU"/>
              </w:rPr>
            </w:pPr>
          </w:p>
        </w:tc>
        <w:tc>
          <w:tcPr>
            <w:tcW w:w="1524" w:type="dxa"/>
            <w:tcMar>
              <w:top w:w="50" w:type="dxa"/>
              <w:left w:w="100" w:type="dxa"/>
            </w:tcMar>
            <w:vAlign w:val="center"/>
          </w:tcPr>
          <w:p w:rsidR="00A55D8C" w:rsidRDefault="00A55D8C">
            <w:pPr>
              <w:spacing w:after="0"/>
              <w:ind w:left="135"/>
              <w:jc w:val="center"/>
            </w:pPr>
          </w:p>
        </w:tc>
        <w:tc>
          <w:tcPr>
            <w:tcW w:w="1562" w:type="dxa"/>
            <w:tcMar>
              <w:top w:w="50" w:type="dxa"/>
              <w:left w:w="100" w:type="dxa"/>
            </w:tcMar>
            <w:vAlign w:val="center"/>
          </w:tcPr>
          <w:p w:rsidR="00A55D8C" w:rsidRDefault="00A55D8C">
            <w:pPr>
              <w:spacing w:after="0"/>
              <w:ind w:left="135"/>
              <w:jc w:val="center"/>
            </w:pPr>
          </w:p>
        </w:tc>
        <w:tc>
          <w:tcPr>
            <w:tcW w:w="2873" w:type="dxa"/>
            <w:tcMar>
              <w:top w:w="50" w:type="dxa"/>
              <w:left w:w="100" w:type="dxa"/>
            </w:tcMar>
            <w:vAlign w:val="center"/>
          </w:tcPr>
          <w:p w:rsidR="00A55D8C" w:rsidRPr="00097EF3" w:rsidRDefault="00A55D8C">
            <w:pPr>
              <w:spacing w:after="0"/>
              <w:ind w:left="135"/>
              <w:rPr>
                <w:rFonts w:ascii="Times New Roman" w:hAnsi="Times New Roman"/>
                <w:color w:val="000000"/>
                <w:sz w:val="24"/>
                <w:lang w:val="ru-RU"/>
              </w:rPr>
            </w:pPr>
          </w:p>
        </w:tc>
      </w:tr>
      <w:tr w:rsidR="00A55D8C" w:rsidTr="0042472A">
        <w:trPr>
          <w:gridAfter w:val="1"/>
          <w:wAfter w:w="2873" w:type="dxa"/>
          <w:trHeight w:val="144"/>
          <w:tblCellSpacing w:w="20" w:type="nil"/>
        </w:trPr>
        <w:tc>
          <w:tcPr>
            <w:tcW w:w="3494" w:type="dxa"/>
            <w:gridSpan w:val="2"/>
            <w:tcMar>
              <w:top w:w="50" w:type="dxa"/>
              <w:left w:w="100" w:type="dxa"/>
            </w:tcMar>
            <w:vAlign w:val="center"/>
          </w:tcPr>
          <w:p w:rsidR="00A55D8C" w:rsidRPr="00097EF3" w:rsidRDefault="00A55D8C">
            <w:pPr>
              <w:spacing w:after="0"/>
              <w:ind w:left="135"/>
              <w:rPr>
                <w:lang w:val="ru-RU"/>
              </w:rPr>
            </w:pPr>
            <w:r w:rsidRPr="00097EF3">
              <w:rPr>
                <w:rFonts w:ascii="Times New Roman" w:hAnsi="Times New Roman"/>
                <w:color w:val="000000"/>
                <w:sz w:val="24"/>
                <w:lang w:val="ru-RU"/>
              </w:rPr>
              <w:t xml:space="preserve">ОБЩЕЕ КОЛИЧЕСТВО </w:t>
            </w:r>
            <w:r w:rsidRPr="00097EF3">
              <w:rPr>
                <w:rFonts w:ascii="Times New Roman" w:hAnsi="Times New Roman"/>
                <w:color w:val="000000"/>
                <w:sz w:val="24"/>
                <w:lang w:val="ru-RU"/>
              </w:rPr>
              <w:lastRenderedPageBreak/>
              <w:t>ЧАСОВ ПО ПРОГРАММЕ</w:t>
            </w:r>
          </w:p>
        </w:tc>
        <w:tc>
          <w:tcPr>
            <w:tcW w:w="3552" w:type="dxa"/>
          </w:tcPr>
          <w:p w:rsidR="00A55D8C" w:rsidRPr="00097EF3" w:rsidRDefault="00A55D8C">
            <w:pPr>
              <w:spacing w:after="0"/>
              <w:ind w:left="135"/>
              <w:jc w:val="center"/>
              <w:rPr>
                <w:rFonts w:ascii="Times New Roman" w:hAnsi="Times New Roman"/>
                <w:color w:val="000000"/>
                <w:sz w:val="24"/>
                <w:lang w:val="ru-RU"/>
              </w:rPr>
            </w:pPr>
          </w:p>
        </w:tc>
        <w:tc>
          <w:tcPr>
            <w:tcW w:w="974" w:type="dxa"/>
            <w:tcMar>
              <w:top w:w="50" w:type="dxa"/>
              <w:left w:w="100" w:type="dxa"/>
            </w:tcMar>
            <w:vAlign w:val="center"/>
          </w:tcPr>
          <w:p w:rsidR="00A55D8C" w:rsidRDefault="00A55D8C">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4"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6 </w:t>
            </w:r>
          </w:p>
        </w:tc>
        <w:tc>
          <w:tcPr>
            <w:tcW w:w="1562" w:type="dxa"/>
            <w:tcMar>
              <w:top w:w="50" w:type="dxa"/>
              <w:left w:w="100" w:type="dxa"/>
            </w:tcMar>
            <w:vAlign w:val="center"/>
          </w:tcPr>
          <w:p w:rsidR="00A55D8C" w:rsidRDefault="00A55D8C">
            <w:pPr>
              <w:spacing w:after="0"/>
              <w:ind w:left="135"/>
              <w:jc w:val="center"/>
            </w:pPr>
            <w:r>
              <w:rPr>
                <w:rFonts w:ascii="Times New Roman" w:hAnsi="Times New Roman"/>
                <w:color w:val="000000"/>
                <w:sz w:val="24"/>
              </w:rPr>
              <w:t xml:space="preserve"> 0 </w:t>
            </w:r>
          </w:p>
        </w:tc>
      </w:tr>
    </w:tbl>
    <w:p w:rsidR="00813AD1" w:rsidRDefault="00813AD1">
      <w:pPr>
        <w:sectPr w:rsidR="00813AD1">
          <w:pgSz w:w="16383" w:h="11906" w:orient="landscape"/>
          <w:pgMar w:top="1134" w:right="850" w:bottom="1134" w:left="1701" w:header="720" w:footer="720" w:gutter="0"/>
          <w:cols w:space="720"/>
        </w:sectPr>
      </w:pPr>
    </w:p>
    <w:p w:rsidR="00813AD1" w:rsidRPr="00D11A04" w:rsidRDefault="00097EF3">
      <w:pPr>
        <w:spacing w:after="0"/>
        <w:ind w:left="120"/>
        <w:rPr>
          <w:lang w:val="ru-RU"/>
        </w:rPr>
      </w:pPr>
      <w:r>
        <w:rPr>
          <w:rFonts w:ascii="Times New Roman" w:hAnsi="Times New Roman"/>
          <w:b/>
          <w:color w:val="000000"/>
          <w:sz w:val="28"/>
        </w:rPr>
        <w:lastRenderedPageBreak/>
        <w:t xml:space="preserve"> 9 КЛАСС </w:t>
      </w:r>
      <w:r w:rsidR="00D11A04">
        <w:rPr>
          <w:rFonts w:ascii="Times New Roman" w:hAnsi="Times New Roman"/>
          <w:b/>
          <w:color w:val="000000"/>
          <w:sz w:val="28"/>
          <w:lang w:val="ru-RU"/>
        </w:rPr>
        <w:t>(2024/2025 учебный год)</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813AD1">
        <w:trPr>
          <w:trHeight w:val="144"/>
          <w:tblCellSpacing w:w="20" w:type="nil"/>
        </w:trPr>
        <w:tc>
          <w:tcPr>
            <w:tcW w:w="366" w:type="dxa"/>
            <w:vMerge w:val="restart"/>
            <w:tcMar>
              <w:top w:w="50" w:type="dxa"/>
              <w:left w:w="100" w:type="dxa"/>
            </w:tcMar>
            <w:vAlign w:val="center"/>
          </w:tcPr>
          <w:p w:rsidR="00813AD1" w:rsidRDefault="00097EF3">
            <w:pPr>
              <w:spacing w:after="0"/>
              <w:ind w:left="135"/>
            </w:pPr>
            <w:r>
              <w:rPr>
                <w:rFonts w:ascii="Times New Roman" w:hAnsi="Times New Roman"/>
                <w:b/>
                <w:color w:val="000000"/>
                <w:sz w:val="24"/>
              </w:rPr>
              <w:t xml:space="preserve">№ п/п </w:t>
            </w:r>
          </w:p>
          <w:p w:rsidR="00813AD1" w:rsidRDefault="00813AD1">
            <w:pPr>
              <w:spacing w:after="0"/>
              <w:ind w:left="135"/>
            </w:pPr>
          </w:p>
        </w:tc>
        <w:tc>
          <w:tcPr>
            <w:tcW w:w="3344" w:type="dxa"/>
            <w:vMerge w:val="restart"/>
            <w:tcMar>
              <w:top w:w="50" w:type="dxa"/>
              <w:left w:w="100" w:type="dxa"/>
            </w:tcMar>
            <w:vAlign w:val="center"/>
          </w:tcPr>
          <w:p w:rsidR="00813AD1" w:rsidRDefault="00097EF3">
            <w:pPr>
              <w:spacing w:after="0"/>
              <w:ind w:left="135"/>
            </w:pPr>
            <w:r>
              <w:rPr>
                <w:rFonts w:ascii="Times New Roman" w:hAnsi="Times New Roman"/>
                <w:b/>
                <w:color w:val="000000"/>
                <w:sz w:val="24"/>
              </w:rPr>
              <w:t xml:space="preserve">Тема урока </w:t>
            </w:r>
          </w:p>
          <w:p w:rsidR="00813AD1" w:rsidRDefault="00813AD1">
            <w:pPr>
              <w:spacing w:after="0"/>
              <w:ind w:left="135"/>
            </w:pPr>
          </w:p>
        </w:tc>
        <w:tc>
          <w:tcPr>
            <w:tcW w:w="0" w:type="auto"/>
            <w:gridSpan w:val="3"/>
            <w:tcMar>
              <w:top w:w="50" w:type="dxa"/>
              <w:left w:w="100" w:type="dxa"/>
            </w:tcMar>
            <w:vAlign w:val="center"/>
          </w:tcPr>
          <w:p w:rsidR="00813AD1" w:rsidRDefault="00097EF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13AD1" w:rsidRDefault="00097EF3">
            <w:pPr>
              <w:spacing w:after="0"/>
              <w:ind w:left="135"/>
            </w:pPr>
            <w:r>
              <w:rPr>
                <w:rFonts w:ascii="Times New Roman" w:hAnsi="Times New Roman"/>
                <w:b/>
                <w:color w:val="000000"/>
                <w:sz w:val="24"/>
              </w:rPr>
              <w:t xml:space="preserve">Дата изучения </w:t>
            </w:r>
          </w:p>
          <w:p w:rsidR="00813AD1" w:rsidRDefault="00813AD1">
            <w:pPr>
              <w:spacing w:after="0"/>
              <w:ind w:left="135"/>
            </w:pPr>
          </w:p>
        </w:tc>
        <w:tc>
          <w:tcPr>
            <w:tcW w:w="1955" w:type="dxa"/>
            <w:vMerge w:val="restart"/>
            <w:tcMar>
              <w:top w:w="50" w:type="dxa"/>
              <w:left w:w="100" w:type="dxa"/>
            </w:tcMar>
            <w:vAlign w:val="center"/>
          </w:tcPr>
          <w:p w:rsidR="00813AD1" w:rsidRDefault="00097EF3">
            <w:pPr>
              <w:spacing w:after="0"/>
              <w:ind w:left="135"/>
            </w:pPr>
            <w:r>
              <w:rPr>
                <w:rFonts w:ascii="Times New Roman" w:hAnsi="Times New Roman"/>
                <w:b/>
                <w:color w:val="000000"/>
                <w:sz w:val="24"/>
              </w:rPr>
              <w:t xml:space="preserve">Электронные цифровые образовательные ресурсы </w:t>
            </w:r>
          </w:p>
          <w:p w:rsidR="00813AD1" w:rsidRDefault="00813AD1">
            <w:pPr>
              <w:spacing w:after="0"/>
              <w:ind w:left="135"/>
            </w:pPr>
          </w:p>
        </w:tc>
      </w:tr>
      <w:tr w:rsidR="00813AD1">
        <w:trPr>
          <w:trHeight w:val="144"/>
          <w:tblCellSpacing w:w="20" w:type="nil"/>
        </w:trPr>
        <w:tc>
          <w:tcPr>
            <w:tcW w:w="0" w:type="auto"/>
            <w:vMerge/>
            <w:tcBorders>
              <w:top w:val="nil"/>
            </w:tcBorders>
            <w:tcMar>
              <w:top w:w="50" w:type="dxa"/>
              <w:left w:w="100" w:type="dxa"/>
            </w:tcMar>
          </w:tcPr>
          <w:p w:rsidR="00813AD1" w:rsidRDefault="00813AD1"/>
        </w:tc>
        <w:tc>
          <w:tcPr>
            <w:tcW w:w="0" w:type="auto"/>
            <w:vMerge/>
            <w:tcBorders>
              <w:top w:val="nil"/>
            </w:tcBorders>
            <w:tcMar>
              <w:top w:w="50" w:type="dxa"/>
              <w:left w:w="100" w:type="dxa"/>
            </w:tcMar>
          </w:tcPr>
          <w:p w:rsidR="00813AD1" w:rsidRDefault="00813AD1"/>
        </w:tc>
        <w:tc>
          <w:tcPr>
            <w:tcW w:w="812" w:type="dxa"/>
            <w:tcMar>
              <w:top w:w="50" w:type="dxa"/>
              <w:left w:w="100" w:type="dxa"/>
            </w:tcMar>
            <w:vAlign w:val="center"/>
          </w:tcPr>
          <w:p w:rsidR="00813AD1" w:rsidRDefault="00097EF3">
            <w:pPr>
              <w:spacing w:after="0"/>
              <w:ind w:left="135"/>
            </w:pPr>
            <w:r>
              <w:rPr>
                <w:rFonts w:ascii="Times New Roman" w:hAnsi="Times New Roman"/>
                <w:b/>
                <w:color w:val="000000"/>
                <w:sz w:val="24"/>
              </w:rPr>
              <w:t xml:space="preserve">Всего </w:t>
            </w:r>
          </w:p>
          <w:p w:rsidR="00813AD1" w:rsidRDefault="00813AD1">
            <w:pPr>
              <w:spacing w:after="0"/>
              <w:ind w:left="135"/>
            </w:pPr>
          </w:p>
        </w:tc>
        <w:tc>
          <w:tcPr>
            <w:tcW w:w="1507" w:type="dxa"/>
            <w:tcMar>
              <w:top w:w="50" w:type="dxa"/>
              <w:left w:w="100" w:type="dxa"/>
            </w:tcMar>
            <w:vAlign w:val="center"/>
          </w:tcPr>
          <w:p w:rsidR="00813AD1" w:rsidRDefault="00097EF3">
            <w:pPr>
              <w:spacing w:after="0"/>
              <w:ind w:left="135"/>
            </w:pPr>
            <w:r>
              <w:rPr>
                <w:rFonts w:ascii="Times New Roman" w:hAnsi="Times New Roman"/>
                <w:b/>
                <w:color w:val="000000"/>
                <w:sz w:val="24"/>
              </w:rPr>
              <w:t xml:space="preserve">Контрольные работы </w:t>
            </w:r>
          </w:p>
          <w:p w:rsidR="00813AD1" w:rsidRDefault="00813AD1">
            <w:pPr>
              <w:spacing w:after="0"/>
              <w:ind w:left="135"/>
            </w:pPr>
          </w:p>
        </w:tc>
        <w:tc>
          <w:tcPr>
            <w:tcW w:w="1607" w:type="dxa"/>
            <w:tcMar>
              <w:top w:w="50" w:type="dxa"/>
              <w:left w:w="100" w:type="dxa"/>
            </w:tcMar>
            <w:vAlign w:val="center"/>
          </w:tcPr>
          <w:p w:rsidR="00813AD1" w:rsidRDefault="00097EF3">
            <w:pPr>
              <w:spacing w:after="0"/>
              <w:ind w:left="135"/>
            </w:pPr>
            <w:r>
              <w:rPr>
                <w:rFonts w:ascii="Times New Roman" w:hAnsi="Times New Roman"/>
                <w:b/>
                <w:color w:val="000000"/>
                <w:sz w:val="24"/>
              </w:rPr>
              <w:t xml:space="preserve">Практические работы </w:t>
            </w:r>
          </w:p>
          <w:p w:rsidR="00813AD1" w:rsidRDefault="00813AD1">
            <w:pPr>
              <w:spacing w:after="0"/>
              <w:ind w:left="135"/>
            </w:pPr>
          </w:p>
        </w:tc>
        <w:tc>
          <w:tcPr>
            <w:tcW w:w="0" w:type="auto"/>
            <w:vMerge/>
            <w:tcBorders>
              <w:top w:val="nil"/>
            </w:tcBorders>
            <w:tcMar>
              <w:top w:w="50" w:type="dxa"/>
              <w:left w:w="100" w:type="dxa"/>
            </w:tcMar>
          </w:tcPr>
          <w:p w:rsidR="00813AD1" w:rsidRDefault="00813AD1"/>
        </w:tc>
        <w:tc>
          <w:tcPr>
            <w:tcW w:w="0" w:type="auto"/>
            <w:vMerge/>
            <w:tcBorders>
              <w:top w:val="nil"/>
            </w:tcBorders>
            <w:tcMar>
              <w:top w:w="50" w:type="dxa"/>
              <w:left w:w="100" w:type="dxa"/>
            </w:tcMar>
          </w:tcPr>
          <w:p w:rsidR="00813AD1" w:rsidRDefault="00813AD1"/>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1</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1424</w:t>
              </w:r>
              <w:r>
                <w:rPr>
                  <w:rFonts w:ascii="Times New Roman" w:hAnsi="Times New Roman"/>
                  <w:color w:val="0000FF"/>
                  <w:u w:val="single"/>
                </w:rPr>
                <w:t>bc</w:t>
              </w:r>
            </w:hyperlink>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2</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3</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14336</w:t>
              </w:r>
              <w:r>
                <w:rPr>
                  <w:rFonts w:ascii="Times New Roman" w:hAnsi="Times New Roman"/>
                  <w:color w:val="0000FF"/>
                  <w:u w:val="single"/>
                </w:rPr>
                <w:t>c</w:t>
              </w:r>
            </w:hyperlink>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4</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5</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142</w:t>
              </w:r>
              <w:r>
                <w:rPr>
                  <w:rFonts w:ascii="Times New Roman" w:hAnsi="Times New Roman"/>
                  <w:color w:val="0000FF"/>
                  <w:u w:val="single"/>
                </w:rPr>
                <w:t>d</w:t>
              </w:r>
              <w:r w:rsidRPr="00097EF3">
                <w:rPr>
                  <w:rFonts w:ascii="Times New Roman" w:hAnsi="Times New Roman"/>
                  <w:color w:val="0000FF"/>
                  <w:u w:val="single"/>
                  <w:lang w:val="ru-RU"/>
                </w:rPr>
                <w:t>5</w:t>
              </w:r>
              <w:r>
                <w:rPr>
                  <w:rFonts w:ascii="Times New Roman" w:hAnsi="Times New Roman"/>
                  <w:color w:val="0000FF"/>
                  <w:u w:val="single"/>
                </w:rPr>
                <w:t>e</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6</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142</w:t>
              </w:r>
              <w:r>
                <w:rPr>
                  <w:rFonts w:ascii="Times New Roman" w:hAnsi="Times New Roman"/>
                  <w:color w:val="0000FF"/>
                  <w:u w:val="single"/>
                </w:rPr>
                <w:t>e</w:t>
              </w:r>
              <w:r w:rsidRPr="00097EF3">
                <w:rPr>
                  <w:rFonts w:ascii="Times New Roman" w:hAnsi="Times New Roman"/>
                  <w:color w:val="0000FF"/>
                  <w:u w:val="single"/>
                  <w:lang w:val="ru-RU"/>
                </w:rPr>
                <w:t>8</w:t>
              </w:r>
              <w:r>
                <w:rPr>
                  <w:rFonts w:ascii="Times New Roman" w:hAnsi="Times New Roman"/>
                  <w:color w:val="0000FF"/>
                  <w:u w:val="single"/>
                </w:rPr>
                <w:t>a</w:t>
              </w:r>
            </w:hyperlink>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7</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8</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9</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1430</w:t>
              </w:r>
              <w:r>
                <w:rPr>
                  <w:rFonts w:ascii="Times New Roman" w:hAnsi="Times New Roman"/>
                  <w:color w:val="0000FF"/>
                  <w:u w:val="single"/>
                </w:rPr>
                <w:t>b</w:t>
              </w:r>
              <w:r w:rsidRPr="00097EF3">
                <w:rPr>
                  <w:rFonts w:ascii="Times New Roman" w:hAnsi="Times New Roman"/>
                  <w:color w:val="0000FF"/>
                  <w:u w:val="single"/>
                  <w:lang w:val="ru-RU"/>
                </w:rPr>
                <w:t>0</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10</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142</w:t>
              </w:r>
              <w:r>
                <w:rPr>
                  <w:rFonts w:ascii="Times New Roman" w:hAnsi="Times New Roman"/>
                  <w:color w:val="0000FF"/>
                  <w:u w:val="single"/>
                </w:rPr>
                <w:t>ac</w:t>
              </w:r>
              <w:r w:rsidRPr="00097EF3">
                <w:rPr>
                  <w:rFonts w:ascii="Times New Roman" w:hAnsi="Times New Roman"/>
                  <w:color w:val="0000FF"/>
                  <w:u w:val="single"/>
                  <w:lang w:val="ru-RU"/>
                </w:rPr>
                <w:t>0</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11</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142</w:t>
              </w:r>
              <w:r>
                <w:rPr>
                  <w:rFonts w:ascii="Times New Roman" w:hAnsi="Times New Roman"/>
                  <w:color w:val="0000FF"/>
                  <w:u w:val="single"/>
                </w:rPr>
                <w:t>ac</w:t>
              </w:r>
              <w:r w:rsidRPr="00097EF3">
                <w:rPr>
                  <w:rFonts w:ascii="Times New Roman" w:hAnsi="Times New Roman"/>
                  <w:color w:val="0000FF"/>
                  <w:u w:val="single"/>
                  <w:lang w:val="ru-RU"/>
                </w:rPr>
                <w:t>0</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12</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142</w:t>
              </w:r>
              <w:r>
                <w:rPr>
                  <w:rFonts w:ascii="Times New Roman" w:hAnsi="Times New Roman"/>
                  <w:color w:val="0000FF"/>
                  <w:u w:val="single"/>
                </w:rPr>
                <w:t>ac</w:t>
              </w:r>
              <w:r w:rsidRPr="00097EF3">
                <w:rPr>
                  <w:rFonts w:ascii="Times New Roman" w:hAnsi="Times New Roman"/>
                  <w:color w:val="0000FF"/>
                  <w:u w:val="single"/>
                  <w:lang w:val="ru-RU"/>
                </w:rPr>
                <w:t>0</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13</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142</w:t>
              </w:r>
              <w:r>
                <w:rPr>
                  <w:rFonts w:ascii="Times New Roman" w:hAnsi="Times New Roman"/>
                  <w:color w:val="0000FF"/>
                  <w:u w:val="single"/>
                </w:rPr>
                <w:t>ac</w:t>
              </w:r>
              <w:r w:rsidRPr="00097EF3">
                <w:rPr>
                  <w:rFonts w:ascii="Times New Roman" w:hAnsi="Times New Roman"/>
                  <w:color w:val="0000FF"/>
                  <w:u w:val="single"/>
                  <w:lang w:val="ru-RU"/>
                </w:rPr>
                <w:t>0</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142</w:t>
              </w:r>
              <w:r>
                <w:rPr>
                  <w:rFonts w:ascii="Times New Roman" w:hAnsi="Times New Roman"/>
                  <w:color w:val="0000FF"/>
                  <w:u w:val="single"/>
                </w:rPr>
                <w:t>c</w:t>
              </w:r>
              <w:r w:rsidRPr="00097EF3">
                <w:rPr>
                  <w:rFonts w:ascii="Times New Roman" w:hAnsi="Times New Roman"/>
                  <w:color w:val="0000FF"/>
                  <w:u w:val="single"/>
                  <w:lang w:val="ru-RU"/>
                </w:rPr>
                <w:t>3</w:t>
              </w:r>
              <w:r>
                <w:rPr>
                  <w:rFonts w:ascii="Times New Roman" w:hAnsi="Times New Roman"/>
                  <w:color w:val="0000FF"/>
                  <w:u w:val="single"/>
                </w:rPr>
                <w:t>c</w:t>
              </w:r>
            </w:hyperlink>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15</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16</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14392</w:t>
              </w:r>
              <w:r>
                <w:rPr>
                  <w:rFonts w:ascii="Times New Roman" w:hAnsi="Times New Roman"/>
                  <w:color w:val="0000FF"/>
                  <w:u w:val="single"/>
                </w:rPr>
                <w:t>a</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17</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143</w:t>
              </w:r>
              <w:r>
                <w:rPr>
                  <w:rFonts w:ascii="Times New Roman" w:hAnsi="Times New Roman"/>
                  <w:color w:val="0000FF"/>
                  <w:u w:val="single"/>
                </w:rPr>
                <w:t>ab</w:t>
              </w:r>
              <w:r w:rsidRPr="00097EF3">
                <w:rPr>
                  <w:rFonts w:ascii="Times New Roman" w:hAnsi="Times New Roman"/>
                  <w:color w:val="0000FF"/>
                  <w:u w:val="single"/>
                  <w:lang w:val="ru-RU"/>
                </w:rPr>
                <w:t>0</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18</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143</w:t>
              </w:r>
              <w:r>
                <w:rPr>
                  <w:rFonts w:ascii="Times New Roman" w:hAnsi="Times New Roman"/>
                  <w:color w:val="0000FF"/>
                  <w:u w:val="single"/>
                </w:rPr>
                <w:t>de</w:t>
              </w:r>
              <w:r w:rsidRPr="00097EF3">
                <w:rPr>
                  <w:rFonts w:ascii="Times New Roman" w:hAnsi="Times New Roman"/>
                  <w:color w:val="0000FF"/>
                  <w:u w:val="single"/>
                  <w:lang w:val="ru-RU"/>
                </w:rPr>
                <w:t>4</w:t>
              </w:r>
            </w:hyperlink>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19</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20</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14406</w:t>
              </w:r>
              <w:r>
                <w:rPr>
                  <w:rFonts w:ascii="Times New Roman" w:hAnsi="Times New Roman"/>
                  <w:color w:val="0000FF"/>
                  <w:u w:val="single"/>
                </w:rPr>
                <w:t>e</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21</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1441</w:t>
              </w:r>
              <w:r>
                <w:rPr>
                  <w:rFonts w:ascii="Times New Roman" w:hAnsi="Times New Roman"/>
                  <w:color w:val="0000FF"/>
                  <w:u w:val="single"/>
                </w:rPr>
                <w:t>a</w:t>
              </w:r>
              <w:r w:rsidRPr="00097EF3">
                <w:rPr>
                  <w:rFonts w:ascii="Times New Roman" w:hAnsi="Times New Roman"/>
                  <w:color w:val="0000FF"/>
                  <w:u w:val="single"/>
                  <w:lang w:val="ru-RU"/>
                </w:rPr>
                <w:t>4</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22</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1442</w:t>
              </w:r>
              <w:r>
                <w:rPr>
                  <w:rFonts w:ascii="Times New Roman" w:hAnsi="Times New Roman"/>
                  <w:color w:val="0000FF"/>
                  <w:u w:val="single"/>
                </w:rPr>
                <w:t>da</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23</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143</w:t>
              </w:r>
              <w:r>
                <w:rPr>
                  <w:rFonts w:ascii="Times New Roman" w:hAnsi="Times New Roman"/>
                  <w:color w:val="0000FF"/>
                  <w:u w:val="single"/>
                </w:rPr>
                <w:t>f</w:t>
              </w:r>
              <w:r w:rsidRPr="00097EF3">
                <w:rPr>
                  <w:rFonts w:ascii="Times New Roman" w:hAnsi="Times New Roman"/>
                  <w:color w:val="0000FF"/>
                  <w:u w:val="single"/>
                  <w:lang w:val="ru-RU"/>
                </w:rPr>
                <w:t>06</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24</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1443</w:t>
              </w:r>
              <w:r>
                <w:rPr>
                  <w:rFonts w:ascii="Times New Roman" w:hAnsi="Times New Roman"/>
                  <w:color w:val="0000FF"/>
                  <w:u w:val="single"/>
                </w:rPr>
                <w:t>fc</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144578</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26</w:t>
            </w:r>
          </w:p>
        </w:tc>
        <w:tc>
          <w:tcPr>
            <w:tcW w:w="3344" w:type="dxa"/>
            <w:tcMar>
              <w:top w:w="50" w:type="dxa"/>
              <w:left w:w="100" w:type="dxa"/>
            </w:tcMar>
            <w:vAlign w:val="center"/>
          </w:tcPr>
          <w:p w:rsidR="00813AD1" w:rsidRDefault="00097EF3">
            <w:pPr>
              <w:spacing w:after="0"/>
              <w:ind w:left="135"/>
            </w:pPr>
            <w:r w:rsidRPr="00097EF3">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1447</w:t>
              </w:r>
              <w:r>
                <w:rPr>
                  <w:rFonts w:ascii="Times New Roman" w:hAnsi="Times New Roman"/>
                  <w:color w:val="0000FF"/>
                  <w:u w:val="single"/>
                </w:rPr>
                <w:t>a</w:t>
              </w:r>
              <w:r w:rsidRPr="00097EF3">
                <w:rPr>
                  <w:rFonts w:ascii="Times New Roman" w:hAnsi="Times New Roman"/>
                  <w:color w:val="0000FF"/>
                  <w:u w:val="single"/>
                  <w:lang w:val="ru-RU"/>
                </w:rPr>
                <w:t>8</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27</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144960</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28</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144</w:t>
              </w:r>
              <w:r>
                <w:rPr>
                  <w:rFonts w:ascii="Times New Roman" w:hAnsi="Times New Roman"/>
                  <w:color w:val="0000FF"/>
                  <w:u w:val="single"/>
                </w:rPr>
                <w:t>a</w:t>
              </w:r>
              <w:r w:rsidRPr="00097EF3">
                <w:rPr>
                  <w:rFonts w:ascii="Times New Roman" w:hAnsi="Times New Roman"/>
                  <w:color w:val="0000FF"/>
                  <w:u w:val="single"/>
                  <w:lang w:val="ru-RU"/>
                </w:rPr>
                <w:t>8</w:t>
              </w:r>
              <w:r>
                <w:rPr>
                  <w:rFonts w:ascii="Times New Roman" w:hAnsi="Times New Roman"/>
                  <w:color w:val="0000FF"/>
                  <w:u w:val="single"/>
                </w:rPr>
                <w:t>c</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29</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144</w:t>
              </w:r>
              <w:r>
                <w:rPr>
                  <w:rFonts w:ascii="Times New Roman" w:hAnsi="Times New Roman"/>
                  <w:color w:val="0000FF"/>
                  <w:u w:val="single"/>
                </w:rPr>
                <w:t>d</w:t>
              </w:r>
              <w:r w:rsidRPr="00097EF3">
                <w:rPr>
                  <w:rFonts w:ascii="Times New Roman" w:hAnsi="Times New Roman"/>
                  <w:color w:val="0000FF"/>
                  <w:u w:val="single"/>
                  <w:lang w:val="ru-RU"/>
                </w:rPr>
                <w:t>52</w:t>
              </w:r>
            </w:hyperlink>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30</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31</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32</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144</w:t>
              </w:r>
              <w:r>
                <w:rPr>
                  <w:rFonts w:ascii="Times New Roman" w:hAnsi="Times New Roman"/>
                  <w:color w:val="0000FF"/>
                  <w:u w:val="single"/>
                </w:rPr>
                <w:t>fbe</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33</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14539</w:t>
              </w:r>
              <w:r>
                <w:rPr>
                  <w:rFonts w:ascii="Times New Roman" w:hAnsi="Times New Roman"/>
                  <w:color w:val="0000FF"/>
                  <w:u w:val="single"/>
                </w:rPr>
                <w:t>c</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34</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14550</w:t>
              </w:r>
              <w:r>
                <w:rPr>
                  <w:rFonts w:ascii="Times New Roman" w:hAnsi="Times New Roman"/>
                  <w:color w:val="0000FF"/>
                  <w:u w:val="single"/>
                </w:rPr>
                <w:t>e</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35</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144</w:t>
              </w:r>
              <w:r>
                <w:rPr>
                  <w:rFonts w:ascii="Times New Roman" w:hAnsi="Times New Roman"/>
                  <w:color w:val="0000FF"/>
                  <w:u w:val="single"/>
                </w:rPr>
                <w:t>c</w:t>
              </w:r>
              <w:r w:rsidRPr="00097EF3">
                <w:rPr>
                  <w:rFonts w:ascii="Times New Roman" w:hAnsi="Times New Roman"/>
                  <w:color w:val="0000FF"/>
                  <w:u w:val="single"/>
                  <w:lang w:val="ru-RU"/>
                </w:rPr>
                <w:t>3</w:t>
              </w:r>
              <w:r>
                <w:rPr>
                  <w:rFonts w:ascii="Times New Roman" w:hAnsi="Times New Roman"/>
                  <w:color w:val="0000FF"/>
                  <w:u w:val="single"/>
                </w:rPr>
                <w:t>a</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36</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Решение задач с помощью </w:t>
            </w:r>
            <w:r w:rsidRPr="00097EF3">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1458</w:t>
              </w:r>
              <w:r>
                <w:rPr>
                  <w:rFonts w:ascii="Times New Roman" w:hAnsi="Times New Roman"/>
                  <w:color w:val="0000FF"/>
                  <w:u w:val="single"/>
                </w:rPr>
                <w:t>c</w:t>
              </w:r>
              <w:r w:rsidRPr="00097EF3">
                <w:rPr>
                  <w:rFonts w:ascii="Times New Roman" w:hAnsi="Times New Roman"/>
                  <w:color w:val="0000FF"/>
                  <w:u w:val="single"/>
                  <w:lang w:val="ru-RU"/>
                </w:rPr>
                <w:t>4</w:t>
              </w:r>
            </w:hyperlink>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38</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145</w:t>
              </w:r>
              <w:r>
                <w:rPr>
                  <w:rFonts w:ascii="Times New Roman" w:hAnsi="Times New Roman"/>
                  <w:color w:val="0000FF"/>
                  <w:u w:val="single"/>
                </w:rPr>
                <w:t>b</w:t>
              </w:r>
              <w:r w:rsidRPr="00097EF3">
                <w:rPr>
                  <w:rFonts w:ascii="Times New Roman" w:hAnsi="Times New Roman"/>
                  <w:color w:val="0000FF"/>
                  <w:u w:val="single"/>
                  <w:lang w:val="ru-RU"/>
                </w:rPr>
                <w:t>08</w:t>
              </w:r>
            </w:hyperlink>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39</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40</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145</w:t>
              </w:r>
              <w:r>
                <w:rPr>
                  <w:rFonts w:ascii="Times New Roman" w:hAnsi="Times New Roman"/>
                  <w:color w:val="0000FF"/>
                  <w:u w:val="single"/>
                </w:rPr>
                <w:t>c</w:t>
              </w:r>
              <w:r w:rsidRPr="00097EF3">
                <w:rPr>
                  <w:rFonts w:ascii="Times New Roman" w:hAnsi="Times New Roman"/>
                  <w:color w:val="0000FF"/>
                  <w:u w:val="single"/>
                  <w:lang w:val="ru-RU"/>
                </w:rPr>
                <w:t>48</w:t>
              </w:r>
            </w:hyperlink>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41</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42</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14635</w:t>
              </w:r>
              <w:r>
                <w:rPr>
                  <w:rFonts w:ascii="Times New Roman" w:hAnsi="Times New Roman"/>
                  <w:color w:val="0000FF"/>
                  <w:u w:val="single"/>
                </w:rPr>
                <w:t>a</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43</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146620</w:t>
              </w:r>
            </w:hyperlink>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44</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45</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46</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47</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146</w:t>
              </w:r>
              <w:r>
                <w:rPr>
                  <w:rFonts w:ascii="Times New Roman" w:hAnsi="Times New Roman"/>
                  <w:color w:val="0000FF"/>
                  <w:u w:val="single"/>
                </w:rPr>
                <w:t>e</w:t>
              </w:r>
              <w:r w:rsidRPr="00097EF3">
                <w:rPr>
                  <w:rFonts w:ascii="Times New Roman" w:hAnsi="Times New Roman"/>
                  <w:color w:val="0000FF"/>
                  <w:u w:val="single"/>
                  <w:lang w:val="ru-RU"/>
                </w:rPr>
                <w:t>0</w:t>
              </w:r>
              <w:r>
                <w:rPr>
                  <w:rFonts w:ascii="Times New Roman" w:hAnsi="Times New Roman"/>
                  <w:color w:val="0000FF"/>
                  <w:u w:val="single"/>
                </w:rPr>
                <w:t>e</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48</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146</w:t>
              </w:r>
              <w:r>
                <w:rPr>
                  <w:rFonts w:ascii="Times New Roman" w:hAnsi="Times New Roman"/>
                  <w:color w:val="0000FF"/>
                  <w:u w:val="single"/>
                </w:rPr>
                <w:t>fda</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1472</w:t>
              </w:r>
              <w:r>
                <w:rPr>
                  <w:rFonts w:ascii="Times New Roman" w:hAnsi="Times New Roman"/>
                  <w:color w:val="0000FF"/>
                  <w:u w:val="single"/>
                </w:rPr>
                <w:t>c</w:t>
              </w:r>
              <w:r w:rsidRPr="00097EF3">
                <w:rPr>
                  <w:rFonts w:ascii="Times New Roman" w:hAnsi="Times New Roman"/>
                  <w:color w:val="0000FF"/>
                  <w:u w:val="single"/>
                  <w:lang w:val="ru-RU"/>
                </w:rPr>
                <w:t>8</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50</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14714</w:t>
              </w:r>
              <w:r>
                <w:rPr>
                  <w:rFonts w:ascii="Times New Roman" w:hAnsi="Times New Roman"/>
                  <w:color w:val="0000FF"/>
                  <w:u w:val="single"/>
                </w:rPr>
                <w:t>c</w:t>
              </w:r>
            </w:hyperlink>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51</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52</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14714</w:t>
              </w:r>
              <w:r>
                <w:rPr>
                  <w:rFonts w:ascii="Times New Roman" w:hAnsi="Times New Roman"/>
                  <w:color w:val="0000FF"/>
                  <w:u w:val="single"/>
                </w:rPr>
                <w:t>c</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53</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147426</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54</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147750</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55</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147750</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56</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147</w:t>
              </w:r>
              <w:r>
                <w:rPr>
                  <w:rFonts w:ascii="Times New Roman" w:hAnsi="Times New Roman"/>
                  <w:color w:val="0000FF"/>
                  <w:u w:val="single"/>
                </w:rPr>
                <w:t>c</w:t>
              </w:r>
              <w:r w:rsidRPr="00097EF3">
                <w:rPr>
                  <w:rFonts w:ascii="Times New Roman" w:hAnsi="Times New Roman"/>
                  <w:color w:val="0000FF"/>
                  <w:u w:val="single"/>
                  <w:lang w:val="ru-RU"/>
                </w:rPr>
                <w:t>82</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57</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147</w:t>
              </w:r>
              <w:r>
                <w:rPr>
                  <w:rFonts w:ascii="Times New Roman" w:hAnsi="Times New Roman"/>
                  <w:color w:val="0000FF"/>
                  <w:u w:val="single"/>
                </w:rPr>
                <w:t>f</w:t>
              </w:r>
              <w:r w:rsidRPr="00097EF3">
                <w:rPr>
                  <w:rFonts w:ascii="Times New Roman" w:hAnsi="Times New Roman"/>
                  <w:color w:val="0000FF"/>
                  <w:u w:val="single"/>
                  <w:lang w:val="ru-RU"/>
                </w:rPr>
                <w:t>16</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58</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147</w:t>
              </w:r>
              <w:r>
                <w:rPr>
                  <w:rFonts w:ascii="Times New Roman" w:hAnsi="Times New Roman"/>
                  <w:color w:val="0000FF"/>
                  <w:u w:val="single"/>
                </w:rPr>
                <w:t>f</w:t>
              </w:r>
              <w:r w:rsidRPr="00097EF3">
                <w:rPr>
                  <w:rFonts w:ascii="Times New Roman" w:hAnsi="Times New Roman"/>
                  <w:color w:val="0000FF"/>
                  <w:u w:val="single"/>
                  <w:lang w:val="ru-RU"/>
                </w:rPr>
                <w:t>16</w:t>
              </w:r>
            </w:hyperlink>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59</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60</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61</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1480</w:t>
              </w:r>
              <w:r>
                <w:rPr>
                  <w:rFonts w:ascii="Times New Roman" w:hAnsi="Times New Roman"/>
                  <w:color w:val="0000FF"/>
                  <w:u w:val="single"/>
                </w:rPr>
                <w:t>e</w:t>
              </w:r>
              <w:r w:rsidRPr="00097EF3">
                <w:rPr>
                  <w:rFonts w:ascii="Times New Roman" w:hAnsi="Times New Roman"/>
                  <w:color w:val="0000FF"/>
                  <w:u w:val="single"/>
                  <w:lang w:val="ru-RU"/>
                </w:rPr>
                <w:t>2</w:t>
              </w:r>
            </w:hyperlink>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62</w:t>
            </w:r>
          </w:p>
        </w:tc>
        <w:tc>
          <w:tcPr>
            <w:tcW w:w="3344" w:type="dxa"/>
            <w:tcMar>
              <w:top w:w="50" w:type="dxa"/>
              <w:left w:w="100" w:type="dxa"/>
            </w:tcMar>
            <w:vAlign w:val="center"/>
          </w:tcPr>
          <w:p w:rsidR="00813AD1" w:rsidRDefault="00097EF3">
            <w:pPr>
              <w:spacing w:after="0"/>
              <w:ind w:left="135"/>
            </w:pPr>
            <w:r w:rsidRPr="00097EF3">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63</w:t>
            </w:r>
          </w:p>
        </w:tc>
        <w:tc>
          <w:tcPr>
            <w:tcW w:w="3344" w:type="dxa"/>
            <w:tcMar>
              <w:top w:w="50" w:type="dxa"/>
              <w:left w:w="100" w:type="dxa"/>
            </w:tcMar>
            <w:vAlign w:val="center"/>
          </w:tcPr>
          <w:p w:rsidR="00813AD1" w:rsidRDefault="00097EF3">
            <w:pPr>
              <w:spacing w:after="0"/>
              <w:ind w:left="135"/>
            </w:pPr>
            <w:r w:rsidRPr="00097EF3">
              <w:rPr>
                <w:rFonts w:ascii="Times New Roman" w:hAnsi="Times New Roman"/>
                <w:color w:val="000000"/>
                <w:sz w:val="24"/>
                <w:lang w:val="ru-RU"/>
              </w:rPr>
              <w:t xml:space="preserve">Повторение, обобщение, систематизация знаний. Измерение </w:t>
            </w:r>
            <w:r w:rsidRPr="00097EF3">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148524</w:t>
              </w:r>
            </w:hyperlink>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148650</w:t>
              </w:r>
            </w:hyperlink>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65</w:t>
            </w:r>
          </w:p>
        </w:tc>
        <w:tc>
          <w:tcPr>
            <w:tcW w:w="3344" w:type="dxa"/>
            <w:tcMar>
              <w:top w:w="50" w:type="dxa"/>
              <w:left w:w="100" w:type="dxa"/>
            </w:tcMar>
            <w:vAlign w:val="center"/>
          </w:tcPr>
          <w:p w:rsidR="00813AD1" w:rsidRDefault="00097EF3">
            <w:pPr>
              <w:spacing w:after="0"/>
              <w:ind w:left="135"/>
            </w:pPr>
            <w:r w:rsidRPr="00097EF3">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66</w:t>
            </w:r>
          </w:p>
        </w:tc>
        <w:tc>
          <w:tcPr>
            <w:tcW w:w="3344"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rsidRPr="00F9575D">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67</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97EF3">
                <w:rPr>
                  <w:rFonts w:ascii="Times New Roman" w:hAnsi="Times New Roman"/>
                  <w:color w:val="0000FF"/>
                  <w:u w:val="single"/>
                  <w:lang w:val="ru-RU"/>
                </w:rPr>
                <w:t>://</w:t>
              </w:r>
              <w:r>
                <w:rPr>
                  <w:rFonts w:ascii="Times New Roman" w:hAnsi="Times New Roman"/>
                  <w:color w:val="0000FF"/>
                  <w:u w:val="single"/>
                </w:rPr>
                <w:t>m</w:t>
              </w:r>
              <w:r w:rsidRPr="00097EF3">
                <w:rPr>
                  <w:rFonts w:ascii="Times New Roman" w:hAnsi="Times New Roman"/>
                  <w:color w:val="0000FF"/>
                  <w:u w:val="single"/>
                  <w:lang w:val="ru-RU"/>
                </w:rPr>
                <w:t>.</w:t>
              </w:r>
              <w:r>
                <w:rPr>
                  <w:rFonts w:ascii="Times New Roman" w:hAnsi="Times New Roman"/>
                  <w:color w:val="0000FF"/>
                  <w:u w:val="single"/>
                </w:rPr>
                <w:t>edsoo</w:t>
              </w:r>
              <w:r w:rsidRPr="00097EF3">
                <w:rPr>
                  <w:rFonts w:ascii="Times New Roman" w:hAnsi="Times New Roman"/>
                  <w:color w:val="0000FF"/>
                  <w:u w:val="single"/>
                  <w:lang w:val="ru-RU"/>
                </w:rPr>
                <w:t>.</w:t>
              </w:r>
              <w:r>
                <w:rPr>
                  <w:rFonts w:ascii="Times New Roman" w:hAnsi="Times New Roman"/>
                  <w:color w:val="0000FF"/>
                  <w:u w:val="single"/>
                </w:rPr>
                <w:t>ru</w:t>
              </w:r>
              <w:r w:rsidRPr="00097EF3">
                <w:rPr>
                  <w:rFonts w:ascii="Times New Roman" w:hAnsi="Times New Roman"/>
                  <w:color w:val="0000FF"/>
                  <w:u w:val="single"/>
                  <w:lang w:val="ru-RU"/>
                </w:rPr>
                <w:t>/8</w:t>
              </w:r>
              <w:r>
                <w:rPr>
                  <w:rFonts w:ascii="Times New Roman" w:hAnsi="Times New Roman"/>
                  <w:color w:val="0000FF"/>
                  <w:u w:val="single"/>
                </w:rPr>
                <w:t>a</w:t>
              </w:r>
              <w:r w:rsidRPr="00097EF3">
                <w:rPr>
                  <w:rFonts w:ascii="Times New Roman" w:hAnsi="Times New Roman"/>
                  <w:color w:val="0000FF"/>
                  <w:u w:val="single"/>
                  <w:lang w:val="ru-RU"/>
                </w:rPr>
                <w:t>148920</w:t>
              </w:r>
            </w:hyperlink>
          </w:p>
        </w:tc>
      </w:tr>
      <w:tr w:rsidR="00813AD1">
        <w:trPr>
          <w:trHeight w:val="144"/>
          <w:tblCellSpacing w:w="20" w:type="nil"/>
        </w:trPr>
        <w:tc>
          <w:tcPr>
            <w:tcW w:w="366" w:type="dxa"/>
            <w:tcMar>
              <w:top w:w="50" w:type="dxa"/>
              <w:left w:w="100" w:type="dxa"/>
            </w:tcMar>
            <w:vAlign w:val="center"/>
          </w:tcPr>
          <w:p w:rsidR="00813AD1" w:rsidRDefault="00097EF3">
            <w:pPr>
              <w:spacing w:after="0"/>
            </w:pPr>
            <w:r>
              <w:rPr>
                <w:rFonts w:ascii="Times New Roman" w:hAnsi="Times New Roman"/>
                <w:color w:val="000000"/>
                <w:sz w:val="24"/>
              </w:rPr>
              <w:t>68</w:t>
            </w:r>
          </w:p>
        </w:tc>
        <w:tc>
          <w:tcPr>
            <w:tcW w:w="3344" w:type="dxa"/>
            <w:tcMar>
              <w:top w:w="50" w:type="dxa"/>
              <w:left w:w="100" w:type="dxa"/>
            </w:tcMar>
            <w:vAlign w:val="center"/>
          </w:tcPr>
          <w:p w:rsidR="00813AD1" w:rsidRDefault="00097EF3">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3AD1" w:rsidRDefault="00813AD1">
            <w:pPr>
              <w:spacing w:after="0"/>
              <w:ind w:left="135"/>
              <w:jc w:val="center"/>
            </w:pPr>
          </w:p>
        </w:tc>
        <w:tc>
          <w:tcPr>
            <w:tcW w:w="1607" w:type="dxa"/>
            <w:tcMar>
              <w:top w:w="50" w:type="dxa"/>
              <w:left w:w="100" w:type="dxa"/>
            </w:tcMar>
            <w:vAlign w:val="center"/>
          </w:tcPr>
          <w:p w:rsidR="00813AD1" w:rsidRDefault="00813AD1">
            <w:pPr>
              <w:spacing w:after="0"/>
              <w:ind w:left="135"/>
              <w:jc w:val="center"/>
            </w:pPr>
          </w:p>
        </w:tc>
        <w:tc>
          <w:tcPr>
            <w:tcW w:w="1137" w:type="dxa"/>
            <w:tcMar>
              <w:top w:w="50" w:type="dxa"/>
              <w:left w:w="100" w:type="dxa"/>
            </w:tcMar>
            <w:vAlign w:val="center"/>
          </w:tcPr>
          <w:p w:rsidR="00813AD1" w:rsidRDefault="00813AD1">
            <w:pPr>
              <w:spacing w:after="0"/>
              <w:ind w:left="135"/>
            </w:pPr>
          </w:p>
        </w:tc>
        <w:tc>
          <w:tcPr>
            <w:tcW w:w="1955" w:type="dxa"/>
            <w:tcMar>
              <w:top w:w="50" w:type="dxa"/>
              <w:left w:w="100" w:type="dxa"/>
            </w:tcMar>
            <w:vAlign w:val="center"/>
          </w:tcPr>
          <w:p w:rsidR="00813AD1" w:rsidRDefault="00813AD1">
            <w:pPr>
              <w:spacing w:after="0"/>
              <w:ind w:left="135"/>
            </w:pPr>
          </w:p>
        </w:tc>
      </w:tr>
      <w:tr w:rsidR="00813AD1">
        <w:trPr>
          <w:trHeight w:val="144"/>
          <w:tblCellSpacing w:w="20" w:type="nil"/>
        </w:trPr>
        <w:tc>
          <w:tcPr>
            <w:tcW w:w="0" w:type="auto"/>
            <w:gridSpan w:val="2"/>
            <w:tcMar>
              <w:top w:w="50" w:type="dxa"/>
              <w:left w:w="100" w:type="dxa"/>
            </w:tcMar>
            <w:vAlign w:val="center"/>
          </w:tcPr>
          <w:p w:rsidR="00813AD1" w:rsidRPr="00097EF3" w:rsidRDefault="00097EF3">
            <w:pPr>
              <w:spacing w:after="0"/>
              <w:ind w:left="135"/>
              <w:rPr>
                <w:lang w:val="ru-RU"/>
              </w:rPr>
            </w:pPr>
            <w:r w:rsidRPr="00097EF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13AD1" w:rsidRDefault="00097EF3">
            <w:pPr>
              <w:spacing w:after="0"/>
              <w:ind w:left="135"/>
              <w:jc w:val="center"/>
            </w:pPr>
            <w:r w:rsidRPr="00097E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13AD1" w:rsidRDefault="00097E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3AD1" w:rsidRDefault="00813AD1"/>
        </w:tc>
      </w:tr>
    </w:tbl>
    <w:p w:rsidR="00813AD1" w:rsidRDefault="00813AD1">
      <w:pPr>
        <w:sectPr w:rsidR="00813AD1">
          <w:pgSz w:w="16383" w:h="11906" w:orient="landscape"/>
          <w:pgMar w:top="1134" w:right="850" w:bottom="1134" w:left="1701" w:header="720" w:footer="720" w:gutter="0"/>
          <w:cols w:space="720"/>
        </w:sectPr>
      </w:pPr>
    </w:p>
    <w:p w:rsidR="00813AD1" w:rsidRPr="00D11A04" w:rsidRDefault="00097EF3">
      <w:pPr>
        <w:spacing w:after="0"/>
        <w:ind w:left="120"/>
        <w:rPr>
          <w:lang w:val="ru-RU"/>
        </w:rPr>
      </w:pPr>
      <w:bookmarkStart w:id="9" w:name="block-3159407"/>
      <w:bookmarkEnd w:id="8"/>
      <w:r w:rsidRPr="00D11A04">
        <w:rPr>
          <w:rFonts w:ascii="Times New Roman" w:hAnsi="Times New Roman"/>
          <w:b/>
          <w:color w:val="000000"/>
          <w:sz w:val="28"/>
          <w:lang w:val="ru-RU"/>
        </w:rPr>
        <w:lastRenderedPageBreak/>
        <w:t>УЧЕБНО-МЕТОДИЧЕСКОЕ ОБЕСПЕЧЕНИЕ ОБРАЗОВАТЕЛЬНОГО ПРОЦЕССА</w:t>
      </w:r>
    </w:p>
    <w:p w:rsidR="00813AD1" w:rsidRPr="00D11A04" w:rsidRDefault="00097EF3">
      <w:pPr>
        <w:spacing w:after="0" w:line="480" w:lineRule="auto"/>
        <w:ind w:left="120"/>
        <w:rPr>
          <w:lang w:val="ru-RU"/>
        </w:rPr>
      </w:pPr>
      <w:r w:rsidRPr="00D11A04">
        <w:rPr>
          <w:rFonts w:ascii="Times New Roman" w:hAnsi="Times New Roman"/>
          <w:b/>
          <w:color w:val="000000"/>
          <w:sz w:val="28"/>
          <w:lang w:val="ru-RU"/>
        </w:rPr>
        <w:t>ОБЯЗАТЕЛЬНЫЕ УЧЕБНЫЕ МАТЕРИАЛЫ ДЛЯ УЧЕНИКА</w:t>
      </w:r>
    </w:p>
    <w:p w:rsidR="00813AD1" w:rsidRPr="00097EF3" w:rsidRDefault="00097EF3">
      <w:pPr>
        <w:spacing w:after="0" w:line="480" w:lineRule="auto"/>
        <w:ind w:left="120"/>
        <w:rPr>
          <w:lang w:val="ru-RU"/>
        </w:rPr>
      </w:pPr>
      <w:bookmarkStart w:id="10" w:name="acdc3876-571e-4ea9-a1d0-6bf3dde3985b"/>
      <w:r w:rsidRPr="00097EF3">
        <w:rPr>
          <w:rFonts w:ascii="Times New Roman" w:hAnsi="Times New Roman"/>
          <w:color w:val="000000"/>
          <w:sz w:val="28"/>
          <w:lang w:val="ru-RU"/>
        </w:rPr>
        <w:t xml:space="preserve"> Геометрия, 7-9 классы/ Атанасян Л.С., Бутузов В.Ф., Кадомцев С.Б. и другие, Акционерное общество «Издательство «Просвещение»</w:t>
      </w:r>
      <w:bookmarkEnd w:id="10"/>
    </w:p>
    <w:p w:rsidR="00813AD1" w:rsidRPr="00097EF3" w:rsidRDefault="00813AD1" w:rsidP="00D11A04">
      <w:pPr>
        <w:spacing w:after="0" w:line="480" w:lineRule="auto"/>
        <w:rPr>
          <w:lang w:val="ru-RU"/>
        </w:rPr>
      </w:pPr>
    </w:p>
    <w:p w:rsidR="00813AD1" w:rsidRPr="00097EF3" w:rsidRDefault="00097EF3" w:rsidP="00D11A04">
      <w:pPr>
        <w:spacing w:after="0" w:line="240" w:lineRule="auto"/>
        <w:ind w:left="120"/>
        <w:rPr>
          <w:lang w:val="ru-RU"/>
        </w:rPr>
      </w:pPr>
      <w:r w:rsidRPr="00097EF3">
        <w:rPr>
          <w:rFonts w:ascii="Times New Roman" w:hAnsi="Times New Roman"/>
          <w:b/>
          <w:color w:val="000000"/>
          <w:sz w:val="28"/>
          <w:lang w:val="ru-RU"/>
        </w:rPr>
        <w:t>МЕТОДИЧЕСКИЕ МАТЕРИАЛЫ ДЛЯ УЧИТЕЛЯ</w:t>
      </w:r>
    </w:p>
    <w:p w:rsidR="00813AD1" w:rsidRPr="00097EF3" w:rsidRDefault="00D11A04" w:rsidP="00D11A04">
      <w:pPr>
        <w:spacing w:after="0" w:line="240" w:lineRule="auto"/>
        <w:ind w:left="120"/>
        <w:rPr>
          <w:lang w:val="ru-RU"/>
        </w:rPr>
      </w:pPr>
      <w:r>
        <w:rPr>
          <w:rFonts w:ascii="Times New Roman" w:hAnsi="Times New Roman"/>
          <w:color w:val="000000"/>
          <w:sz w:val="28"/>
          <w:lang w:val="ru-RU"/>
        </w:rPr>
        <w:t>7</w:t>
      </w:r>
      <w:r w:rsidR="00097EF3" w:rsidRPr="00097EF3">
        <w:rPr>
          <w:rFonts w:ascii="Times New Roman" w:hAnsi="Times New Roman"/>
          <w:color w:val="000000"/>
          <w:sz w:val="28"/>
          <w:lang w:val="ru-RU"/>
        </w:rPr>
        <w:t xml:space="preserve"> КЛАСС</w:t>
      </w:r>
      <w:r w:rsidR="00097EF3" w:rsidRPr="00097EF3">
        <w:rPr>
          <w:sz w:val="28"/>
          <w:lang w:val="ru-RU"/>
        </w:rPr>
        <w:br/>
      </w:r>
      <w:r w:rsidR="00097EF3" w:rsidRPr="00097EF3">
        <w:rPr>
          <w:rFonts w:ascii="Times New Roman" w:hAnsi="Times New Roman"/>
          <w:color w:val="000000"/>
          <w:sz w:val="28"/>
          <w:lang w:val="ru-RU"/>
        </w:rPr>
        <w:t xml:space="preserve"> Геометрия. 7 класс. Поурочные планы к учебнику Атанасяна Л.С., "Просвещение"</w:t>
      </w:r>
      <w:r w:rsidR="00097EF3" w:rsidRPr="00097EF3">
        <w:rPr>
          <w:sz w:val="28"/>
          <w:lang w:val="ru-RU"/>
        </w:rPr>
        <w:br/>
      </w:r>
      <w:r w:rsidR="00097EF3" w:rsidRPr="00097EF3">
        <w:rPr>
          <w:rFonts w:ascii="Times New Roman" w:hAnsi="Times New Roman"/>
          <w:color w:val="000000"/>
          <w:sz w:val="28"/>
          <w:lang w:val="ru-RU"/>
        </w:rPr>
        <w:t xml:space="preserve"> Геометрия. 7 класс. Самостоятельные и контрольные работы. Иченская М.А.,"Просвещение" Геометрия. 7 класс. Методические рекомендации. Атанасян Л.С., Бутузов В.Ф. и др., "Просвещение"</w:t>
      </w:r>
      <w:r w:rsidR="00097EF3" w:rsidRPr="00097EF3">
        <w:rPr>
          <w:sz w:val="28"/>
          <w:lang w:val="ru-RU"/>
        </w:rPr>
        <w:br/>
      </w:r>
      <w:r w:rsidR="00097EF3" w:rsidRPr="00097EF3">
        <w:rPr>
          <w:rFonts w:ascii="Times New Roman" w:hAnsi="Times New Roman"/>
          <w:color w:val="000000"/>
          <w:sz w:val="28"/>
          <w:lang w:val="ru-RU"/>
        </w:rPr>
        <w:t xml:space="preserve"> 8 КЛАСС</w:t>
      </w:r>
      <w:r w:rsidR="00097EF3" w:rsidRPr="00097EF3">
        <w:rPr>
          <w:sz w:val="28"/>
          <w:lang w:val="ru-RU"/>
        </w:rPr>
        <w:br/>
      </w:r>
      <w:r w:rsidR="00097EF3" w:rsidRPr="00097EF3">
        <w:rPr>
          <w:rFonts w:ascii="Times New Roman" w:hAnsi="Times New Roman"/>
          <w:color w:val="000000"/>
          <w:sz w:val="28"/>
          <w:lang w:val="ru-RU"/>
        </w:rPr>
        <w:t xml:space="preserve"> Геометрия. 8 класс. Поурочные планы к учебнику Атанасяна Л.С., "Просвещение"</w:t>
      </w:r>
      <w:r w:rsidR="00097EF3" w:rsidRPr="00097EF3">
        <w:rPr>
          <w:sz w:val="28"/>
          <w:lang w:val="ru-RU"/>
        </w:rPr>
        <w:br/>
      </w:r>
      <w:r w:rsidR="00097EF3" w:rsidRPr="00097EF3">
        <w:rPr>
          <w:rFonts w:ascii="Times New Roman" w:hAnsi="Times New Roman"/>
          <w:color w:val="000000"/>
          <w:sz w:val="28"/>
          <w:lang w:val="ru-RU"/>
        </w:rPr>
        <w:t xml:space="preserve"> Геометрия. 8 класс. Самостоятельные и контрольные работы. Иченская М.А.,"Просвещение" Геометрия. 8 класс. Методические рекомендации. Атанасян Л.С., Бутузов В.Ф. и др., "Просвещение"</w:t>
      </w:r>
      <w:r w:rsidR="00097EF3" w:rsidRPr="00097EF3">
        <w:rPr>
          <w:sz w:val="28"/>
          <w:lang w:val="ru-RU"/>
        </w:rPr>
        <w:br/>
      </w:r>
      <w:r w:rsidR="00097EF3" w:rsidRPr="00097EF3">
        <w:rPr>
          <w:sz w:val="28"/>
          <w:lang w:val="ru-RU"/>
        </w:rPr>
        <w:br/>
      </w:r>
      <w:r w:rsidR="00097EF3" w:rsidRPr="00097EF3">
        <w:rPr>
          <w:rFonts w:ascii="Times New Roman" w:hAnsi="Times New Roman"/>
          <w:color w:val="000000"/>
          <w:sz w:val="28"/>
          <w:lang w:val="ru-RU"/>
        </w:rPr>
        <w:t xml:space="preserve"> 9 КЛАСС</w:t>
      </w:r>
      <w:r w:rsidR="00097EF3" w:rsidRPr="00097EF3">
        <w:rPr>
          <w:sz w:val="28"/>
          <w:lang w:val="ru-RU"/>
        </w:rPr>
        <w:br/>
      </w:r>
      <w:r w:rsidR="00097EF3" w:rsidRPr="00097EF3">
        <w:rPr>
          <w:rFonts w:ascii="Times New Roman" w:hAnsi="Times New Roman"/>
          <w:color w:val="000000"/>
          <w:sz w:val="28"/>
          <w:lang w:val="ru-RU"/>
        </w:rPr>
        <w:t xml:space="preserve"> Геометрия. 9 класс. Поурочные планы к учебнику Атанасяна Л.С., "Просвещение"</w:t>
      </w:r>
      <w:r w:rsidR="00097EF3" w:rsidRPr="00097EF3">
        <w:rPr>
          <w:sz w:val="28"/>
          <w:lang w:val="ru-RU"/>
        </w:rPr>
        <w:br/>
      </w:r>
      <w:r w:rsidR="00097EF3" w:rsidRPr="00097EF3">
        <w:rPr>
          <w:rFonts w:ascii="Times New Roman" w:hAnsi="Times New Roman"/>
          <w:color w:val="000000"/>
          <w:sz w:val="28"/>
          <w:lang w:val="ru-RU"/>
        </w:rPr>
        <w:t xml:space="preserve"> Геометрия. 9 класс. Самостоятельные и контрольные работы. Иченская М.А.,"Просвещение" Геометрия. 9 класс. Методические рекомендации. Атанасян Л.С., Бутузов В.Ф. и др., "Просвещение"</w:t>
      </w:r>
      <w:r w:rsidR="00097EF3" w:rsidRPr="00097EF3">
        <w:rPr>
          <w:sz w:val="28"/>
          <w:lang w:val="ru-RU"/>
        </w:rPr>
        <w:br/>
      </w:r>
      <w:bookmarkStart w:id="11" w:name="810f2c24-8c1c-4af1-98b4-b34d2846533f"/>
      <w:bookmarkEnd w:id="11"/>
    </w:p>
    <w:p w:rsidR="00813AD1" w:rsidRPr="00097EF3" w:rsidRDefault="00813AD1" w:rsidP="00D11A04">
      <w:pPr>
        <w:spacing w:after="0" w:line="240" w:lineRule="auto"/>
        <w:ind w:left="120"/>
        <w:rPr>
          <w:lang w:val="ru-RU"/>
        </w:rPr>
      </w:pPr>
    </w:p>
    <w:p w:rsidR="00813AD1" w:rsidRPr="00097EF3" w:rsidRDefault="00097EF3" w:rsidP="00D11A04">
      <w:pPr>
        <w:spacing w:after="0" w:line="240" w:lineRule="auto"/>
        <w:ind w:left="120"/>
        <w:rPr>
          <w:lang w:val="ru-RU"/>
        </w:rPr>
      </w:pPr>
      <w:r w:rsidRPr="00097EF3">
        <w:rPr>
          <w:rFonts w:ascii="Times New Roman" w:hAnsi="Times New Roman"/>
          <w:b/>
          <w:color w:val="000000"/>
          <w:sz w:val="28"/>
          <w:lang w:val="ru-RU"/>
        </w:rPr>
        <w:t>ЦИФРОВЫЕ ОБРАЗОВАТЕЛЬНЫЕ РЕСУРСЫ И РЕСУРСЫ СЕТИ ИНТЕРНЕТ</w:t>
      </w:r>
    </w:p>
    <w:p w:rsidR="00F9575D" w:rsidRDefault="00097EF3" w:rsidP="00D11A04">
      <w:pPr>
        <w:spacing w:after="0" w:line="240" w:lineRule="auto"/>
        <w:ind w:left="120"/>
        <w:rPr>
          <w:rFonts w:ascii="Times New Roman" w:hAnsi="Times New Roman"/>
          <w:color w:val="000000"/>
          <w:sz w:val="28"/>
          <w:lang w:val="ru-RU"/>
        </w:rPr>
      </w:pPr>
      <w:r w:rsidRPr="00097EF3">
        <w:rPr>
          <w:rFonts w:ascii="Times New Roman" w:hAnsi="Times New Roman"/>
          <w:color w:val="000000"/>
          <w:sz w:val="28"/>
          <w:lang w:val="ru-RU"/>
        </w:rPr>
        <w:t xml:space="preserve">Российская электронная школа. </w:t>
      </w:r>
      <w:hyperlink r:id="rId165" w:history="1">
        <w:r w:rsidR="00F9575D" w:rsidRPr="005A2D83">
          <w:rPr>
            <w:rStyle w:val="ab"/>
            <w:rFonts w:ascii="Times New Roman" w:hAnsi="Times New Roman"/>
            <w:sz w:val="28"/>
          </w:rPr>
          <w:t>https</w:t>
        </w:r>
        <w:r w:rsidR="00F9575D" w:rsidRPr="005A2D83">
          <w:rPr>
            <w:rStyle w:val="ab"/>
            <w:rFonts w:ascii="Times New Roman" w:hAnsi="Times New Roman"/>
            <w:sz w:val="28"/>
            <w:lang w:val="ru-RU"/>
          </w:rPr>
          <w:t>://</w:t>
        </w:r>
        <w:r w:rsidR="00F9575D" w:rsidRPr="005A2D83">
          <w:rPr>
            <w:rStyle w:val="ab"/>
            <w:rFonts w:ascii="Times New Roman" w:hAnsi="Times New Roman"/>
            <w:sz w:val="28"/>
          </w:rPr>
          <w:t>resh</w:t>
        </w:r>
        <w:r w:rsidR="00F9575D" w:rsidRPr="005A2D83">
          <w:rPr>
            <w:rStyle w:val="ab"/>
            <w:rFonts w:ascii="Times New Roman" w:hAnsi="Times New Roman"/>
            <w:sz w:val="28"/>
            <w:lang w:val="ru-RU"/>
          </w:rPr>
          <w:t>.</w:t>
        </w:r>
        <w:r w:rsidR="00F9575D" w:rsidRPr="005A2D83">
          <w:rPr>
            <w:rStyle w:val="ab"/>
            <w:rFonts w:ascii="Times New Roman" w:hAnsi="Times New Roman"/>
            <w:sz w:val="28"/>
          </w:rPr>
          <w:t>edu</w:t>
        </w:r>
        <w:r w:rsidR="00F9575D" w:rsidRPr="005A2D83">
          <w:rPr>
            <w:rStyle w:val="ab"/>
            <w:rFonts w:ascii="Times New Roman" w:hAnsi="Times New Roman"/>
            <w:sz w:val="28"/>
            <w:lang w:val="ru-RU"/>
          </w:rPr>
          <w:t>.</w:t>
        </w:r>
        <w:r w:rsidR="00F9575D" w:rsidRPr="005A2D83">
          <w:rPr>
            <w:rStyle w:val="ab"/>
            <w:rFonts w:ascii="Times New Roman" w:hAnsi="Times New Roman"/>
            <w:sz w:val="28"/>
          </w:rPr>
          <w:t>ru</w:t>
        </w:r>
        <w:r w:rsidR="00F9575D" w:rsidRPr="005A2D83">
          <w:rPr>
            <w:rStyle w:val="ab"/>
            <w:rFonts w:ascii="Times New Roman" w:hAnsi="Times New Roman"/>
            <w:sz w:val="28"/>
            <w:lang w:val="ru-RU"/>
          </w:rPr>
          <w:t>/</w:t>
        </w:r>
      </w:hyperlink>
    </w:p>
    <w:p w:rsidR="00F9575D" w:rsidRDefault="00097EF3" w:rsidP="00D11A04">
      <w:pPr>
        <w:spacing w:after="0" w:line="240" w:lineRule="auto"/>
        <w:ind w:left="120"/>
        <w:rPr>
          <w:rFonts w:ascii="Times New Roman" w:hAnsi="Times New Roman"/>
          <w:color w:val="000000"/>
          <w:sz w:val="28"/>
          <w:lang w:val="ru-RU"/>
        </w:rPr>
      </w:pPr>
      <w:r w:rsidRPr="00097EF3">
        <w:rPr>
          <w:rFonts w:ascii="Times New Roman" w:hAnsi="Times New Roman"/>
          <w:color w:val="000000"/>
          <w:sz w:val="28"/>
          <w:lang w:val="ru-RU"/>
        </w:rPr>
        <w:t>«Учи</w:t>
      </w:r>
      <w:proofErr w:type="gramStart"/>
      <w:r w:rsidRPr="00097EF3">
        <w:rPr>
          <w:rFonts w:ascii="Times New Roman" w:hAnsi="Times New Roman"/>
          <w:color w:val="000000"/>
          <w:sz w:val="28"/>
          <w:lang w:val="ru-RU"/>
        </w:rPr>
        <w:t>.р</w:t>
      </w:r>
      <w:proofErr w:type="gramEnd"/>
      <w:r w:rsidRPr="00097EF3">
        <w:rPr>
          <w:rFonts w:ascii="Times New Roman" w:hAnsi="Times New Roman"/>
          <w:color w:val="000000"/>
          <w:sz w:val="28"/>
          <w:lang w:val="ru-RU"/>
        </w:rPr>
        <w:t xml:space="preserve">у» — </w:t>
      </w:r>
      <w:hyperlink r:id="rId166" w:history="1">
        <w:r w:rsidR="00F9575D" w:rsidRPr="005A2D83">
          <w:rPr>
            <w:rStyle w:val="ab"/>
            <w:rFonts w:ascii="Times New Roman" w:hAnsi="Times New Roman"/>
            <w:sz w:val="28"/>
          </w:rPr>
          <w:t>https</w:t>
        </w:r>
        <w:r w:rsidR="00F9575D" w:rsidRPr="005A2D83">
          <w:rPr>
            <w:rStyle w:val="ab"/>
            <w:rFonts w:ascii="Times New Roman" w:hAnsi="Times New Roman"/>
            <w:sz w:val="28"/>
            <w:lang w:val="ru-RU"/>
          </w:rPr>
          <w:t>://</w:t>
        </w:r>
        <w:r w:rsidR="00F9575D" w:rsidRPr="005A2D83">
          <w:rPr>
            <w:rStyle w:val="ab"/>
            <w:rFonts w:ascii="Times New Roman" w:hAnsi="Times New Roman"/>
            <w:sz w:val="28"/>
          </w:rPr>
          <w:t>uchi</w:t>
        </w:r>
        <w:r w:rsidR="00F9575D" w:rsidRPr="005A2D83">
          <w:rPr>
            <w:rStyle w:val="ab"/>
            <w:rFonts w:ascii="Times New Roman" w:hAnsi="Times New Roman"/>
            <w:sz w:val="28"/>
            <w:lang w:val="ru-RU"/>
          </w:rPr>
          <w:t>.</w:t>
        </w:r>
        <w:r w:rsidR="00F9575D" w:rsidRPr="005A2D83">
          <w:rPr>
            <w:rStyle w:val="ab"/>
            <w:rFonts w:ascii="Times New Roman" w:hAnsi="Times New Roman"/>
            <w:sz w:val="28"/>
          </w:rPr>
          <w:t>ru</w:t>
        </w:r>
      </w:hyperlink>
    </w:p>
    <w:p w:rsidR="00813AD1" w:rsidRDefault="00F9575D" w:rsidP="00D11A04">
      <w:pPr>
        <w:spacing w:after="0" w:line="240" w:lineRule="auto"/>
        <w:ind w:left="120"/>
        <w:rPr>
          <w:lang w:val="ru-RU"/>
        </w:rPr>
      </w:pPr>
      <w:hyperlink r:id="rId167" w:history="1">
        <w:r w:rsidRPr="005A2D83">
          <w:rPr>
            <w:rStyle w:val="ab"/>
            <w:lang w:val="ru-RU"/>
          </w:rPr>
          <w:t>https://m.edsoo.ru</w:t>
        </w:r>
      </w:hyperlink>
    </w:p>
    <w:p w:rsidR="00F9575D" w:rsidRDefault="00F9575D" w:rsidP="00D11A04">
      <w:pPr>
        <w:spacing w:after="0" w:line="240" w:lineRule="auto"/>
        <w:ind w:left="120"/>
        <w:rPr>
          <w:lang w:val="ru-RU"/>
        </w:rPr>
      </w:pPr>
    </w:p>
    <w:p w:rsidR="00F9575D" w:rsidRPr="00D11A04" w:rsidRDefault="00F9575D" w:rsidP="00D11A04">
      <w:pPr>
        <w:spacing w:after="0" w:line="240" w:lineRule="auto"/>
        <w:ind w:left="120"/>
        <w:rPr>
          <w:lang w:val="ru-RU"/>
        </w:rPr>
        <w:sectPr w:rsidR="00F9575D" w:rsidRPr="00D11A04">
          <w:pgSz w:w="11906" w:h="16383"/>
          <w:pgMar w:top="1134" w:right="850" w:bottom="1134" w:left="1701" w:header="720" w:footer="720" w:gutter="0"/>
          <w:cols w:space="720"/>
        </w:sectPr>
      </w:pPr>
    </w:p>
    <w:bookmarkEnd w:id="9"/>
    <w:p w:rsidR="00097EF3" w:rsidRPr="00D11A04" w:rsidRDefault="00097EF3" w:rsidP="00D11A04">
      <w:pPr>
        <w:spacing w:after="0" w:line="240" w:lineRule="auto"/>
        <w:rPr>
          <w:lang w:val="ru-RU"/>
        </w:rPr>
      </w:pPr>
    </w:p>
    <w:sectPr w:rsidR="00097EF3" w:rsidRPr="00D11A04" w:rsidSect="00813A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A21EE"/>
    <w:multiLevelType w:val="multilevel"/>
    <w:tmpl w:val="B464ED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E20956"/>
    <w:multiLevelType w:val="multilevel"/>
    <w:tmpl w:val="CA20B4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A54DBA"/>
    <w:multiLevelType w:val="hybridMultilevel"/>
    <w:tmpl w:val="54A47A2E"/>
    <w:lvl w:ilvl="0" w:tplc="39A6F52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nsid w:val="41F05624"/>
    <w:multiLevelType w:val="multilevel"/>
    <w:tmpl w:val="2B76DC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DD7982"/>
    <w:multiLevelType w:val="multilevel"/>
    <w:tmpl w:val="79DA06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606239"/>
    <w:multiLevelType w:val="multilevel"/>
    <w:tmpl w:val="BBB804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5A6D5D"/>
    <w:multiLevelType w:val="multilevel"/>
    <w:tmpl w:val="AC9C54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characterSpacingControl w:val="doNotCompress"/>
  <w:compat/>
  <w:rsids>
    <w:rsidRoot w:val="00813AD1"/>
    <w:rsid w:val="00097EF3"/>
    <w:rsid w:val="0042472A"/>
    <w:rsid w:val="007C005A"/>
    <w:rsid w:val="00813AD1"/>
    <w:rsid w:val="00A55D8C"/>
    <w:rsid w:val="00AF1BA3"/>
    <w:rsid w:val="00D11A04"/>
    <w:rsid w:val="00E87846"/>
    <w:rsid w:val="00F95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3AD1"/>
    <w:rPr>
      <w:color w:val="0000FF" w:themeColor="hyperlink"/>
      <w:u w:val="single"/>
    </w:rPr>
  </w:style>
  <w:style w:type="table" w:styleId="ac">
    <w:name w:val="Table Grid"/>
    <w:basedOn w:val="a1"/>
    <w:uiPriority w:val="59"/>
    <w:rsid w:val="00813A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97EF3"/>
    <w:pPr>
      <w:ind w:left="720"/>
      <w:contextualSpacing/>
    </w:pPr>
  </w:style>
  <w:style w:type="paragraph" w:styleId="af">
    <w:name w:val="Balloon Text"/>
    <w:basedOn w:val="a"/>
    <w:link w:val="af0"/>
    <w:uiPriority w:val="99"/>
    <w:semiHidden/>
    <w:unhideWhenUsed/>
    <w:rsid w:val="00E8784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87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70" Type="http://schemas.microsoft.com/office/2007/relationships/stylesWithEffects" Target="stylesWithEffects.xm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hyperlink" Target="https://resh.edu.ru/" TargetMode="Externa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hyperlink" Target="https://uchi.ru"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167" Type="http://schemas.openxmlformats.org/officeDocument/2006/relationships/hyperlink" Target="https://m.edsoo.ru"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numbering" Target="numbering.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168" Type="http://schemas.openxmlformats.org/officeDocument/2006/relationships/fontTable" Target="fontTable.xm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tyles" Target="style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90F10-E985-488F-B756-36F59020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52</Pages>
  <Words>8285</Words>
  <Characters>47227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2023-08-26T12:11:00Z</dcterms:created>
  <dcterms:modified xsi:type="dcterms:W3CDTF">2023-09-17T19:09:00Z</dcterms:modified>
</cp:coreProperties>
</file>